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BE629" w14:textId="77777777" w:rsidR="00142B5E" w:rsidRPr="0018134F" w:rsidRDefault="0018134F" w:rsidP="00181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34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14:paraId="14C991FB" w14:textId="77777777" w:rsidR="0018134F" w:rsidRPr="0018134F" w:rsidRDefault="0018134F" w:rsidP="00181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134F">
        <w:rPr>
          <w:rFonts w:ascii="Times New Roman" w:hAnsi="Times New Roman" w:cs="Times New Roman"/>
          <w:sz w:val="28"/>
          <w:szCs w:val="28"/>
        </w:rPr>
        <w:t>чреждение</w:t>
      </w:r>
    </w:p>
    <w:p w14:paraId="13F210EB" w14:textId="77777777" w:rsidR="0018134F" w:rsidRDefault="0018134F" w:rsidP="00181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8134F">
        <w:rPr>
          <w:rFonts w:ascii="Times New Roman" w:hAnsi="Times New Roman" w:cs="Times New Roman"/>
          <w:sz w:val="28"/>
          <w:szCs w:val="28"/>
        </w:rPr>
        <w:t>етский сад № 4 «Ласточка»</w:t>
      </w:r>
    </w:p>
    <w:p w14:paraId="487FCCD4" w14:textId="77777777" w:rsidR="0018134F" w:rsidRDefault="0018134F" w:rsidP="001813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E1C977" w14:textId="77777777" w:rsidR="0018134F" w:rsidRDefault="0018134F" w:rsidP="0018134F">
      <w:pPr>
        <w:rPr>
          <w:rFonts w:ascii="Times New Roman" w:hAnsi="Times New Roman" w:cs="Times New Roman"/>
          <w:sz w:val="28"/>
          <w:szCs w:val="28"/>
        </w:rPr>
      </w:pPr>
    </w:p>
    <w:p w14:paraId="15FABC04" w14:textId="0E4002E1" w:rsidR="0018134F" w:rsidRDefault="0018134F" w:rsidP="001813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134F">
        <w:rPr>
          <w:rFonts w:ascii="Times New Roman" w:hAnsi="Times New Roman" w:cs="Times New Roman"/>
          <w:b/>
          <w:sz w:val="40"/>
          <w:szCs w:val="40"/>
        </w:rPr>
        <w:t>ПАСПОРТ С</w:t>
      </w:r>
      <w:r w:rsidR="003A1472">
        <w:rPr>
          <w:rFonts w:ascii="Times New Roman" w:hAnsi="Times New Roman" w:cs="Times New Roman"/>
          <w:b/>
          <w:sz w:val="40"/>
          <w:szCs w:val="40"/>
        </w:rPr>
        <w:t>ТАРШЕЙ</w:t>
      </w:r>
      <w:r w:rsidRPr="0018134F">
        <w:rPr>
          <w:rFonts w:ascii="Times New Roman" w:hAnsi="Times New Roman" w:cs="Times New Roman"/>
          <w:b/>
          <w:sz w:val="40"/>
          <w:szCs w:val="40"/>
        </w:rPr>
        <w:t xml:space="preserve"> ГРУППЫ</w:t>
      </w:r>
      <w:r w:rsidR="00EA7974">
        <w:rPr>
          <w:rFonts w:ascii="Times New Roman" w:hAnsi="Times New Roman" w:cs="Times New Roman"/>
          <w:b/>
          <w:sz w:val="40"/>
          <w:szCs w:val="40"/>
        </w:rPr>
        <w:t xml:space="preserve"> № </w:t>
      </w:r>
      <w:r w:rsidR="00E70D13">
        <w:rPr>
          <w:rFonts w:ascii="Times New Roman" w:hAnsi="Times New Roman" w:cs="Times New Roman"/>
          <w:b/>
          <w:sz w:val="40"/>
          <w:szCs w:val="40"/>
        </w:rPr>
        <w:t>2</w:t>
      </w:r>
      <w:r w:rsidRPr="0018134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70D13">
        <w:rPr>
          <w:rFonts w:ascii="Times New Roman" w:hAnsi="Times New Roman" w:cs="Times New Roman"/>
          <w:b/>
          <w:sz w:val="40"/>
          <w:szCs w:val="40"/>
        </w:rPr>
        <w:t>«Ягодка</w:t>
      </w:r>
      <w:r w:rsidRPr="0018134F">
        <w:rPr>
          <w:rFonts w:ascii="Times New Roman" w:hAnsi="Times New Roman" w:cs="Times New Roman"/>
          <w:b/>
          <w:sz w:val="40"/>
          <w:szCs w:val="40"/>
        </w:rPr>
        <w:t>»</w:t>
      </w:r>
    </w:p>
    <w:p w14:paraId="3564412C" w14:textId="43563DAD" w:rsidR="005701F4" w:rsidRDefault="005701F4" w:rsidP="001813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01F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26770FB" wp14:editId="534887B2">
            <wp:extent cx="5940425" cy="5925820"/>
            <wp:effectExtent l="0" t="0" r="3175" b="0"/>
            <wp:docPr id="165691519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B9A80" w14:textId="77777777" w:rsidR="0018134F" w:rsidRDefault="0018134F" w:rsidP="001813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D37D758" w14:textId="77777777" w:rsidR="00E70D13" w:rsidRDefault="00E70D13" w:rsidP="00F469BE">
      <w:pPr>
        <w:rPr>
          <w:rFonts w:ascii="Times New Roman" w:hAnsi="Times New Roman" w:cs="Times New Roman"/>
          <w:b/>
          <w:sz w:val="40"/>
          <w:szCs w:val="40"/>
        </w:rPr>
      </w:pPr>
    </w:p>
    <w:p w14:paraId="31B11350" w14:textId="77777777" w:rsidR="00F469BE" w:rsidRDefault="00F469BE" w:rsidP="00F469BE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14:paraId="6A4DBC81" w14:textId="590E1B3D" w:rsidR="0018134F" w:rsidRPr="006C792E" w:rsidRDefault="0018134F" w:rsidP="0018134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6C792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lastRenderedPageBreak/>
        <w:t>Паспорт с</w:t>
      </w:r>
      <w:r w:rsidR="003A147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таршей</w:t>
      </w:r>
      <w:r w:rsidRPr="006C792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группы</w:t>
      </w:r>
    </w:p>
    <w:p w14:paraId="434595C0" w14:textId="77777777" w:rsidR="005B0574" w:rsidRPr="005B0574" w:rsidRDefault="005B0574" w:rsidP="0018134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F8ECE60" w14:textId="566CD19A" w:rsidR="0018134F" w:rsidRPr="005B0574" w:rsidRDefault="00EA7974" w:rsidP="0018134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Группу посещает 1</w:t>
      </w:r>
      <w:r w:rsidR="003771FB">
        <w:rPr>
          <w:rFonts w:ascii="Times New Roman" w:hAnsi="Times New Roman" w:cs="Times New Roman"/>
          <w:sz w:val="36"/>
          <w:szCs w:val="36"/>
        </w:rPr>
        <w:t>4</w:t>
      </w:r>
      <w:r w:rsidR="0018134F" w:rsidRPr="005B0574">
        <w:rPr>
          <w:rFonts w:ascii="Times New Roman" w:hAnsi="Times New Roman" w:cs="Times New Roman"/>
          <w:sz w:val="36"/>
          <w:szCs w:val="36"/>
        </w:rPr>
        <w:t xml:space="preserve"> детей </w:t>
      </w:r>
    </w:p>
    <w:p w14:paraId="04901ABC" w14:textId="74E0EBCD" w:rsidR="0018134F" w:rsidRPr="005B0574" w:rsidRDefault="00EA7974" w:rsidP="0018134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Мальчиков -</w:t>
      </w:r>
      <w:r w:rsidR="005701F4">
        <w:rPr>
          <w:rFonts w:ascii="Times New Roman" w:hAnsi="Times New Roman" w:cs="Times New Roman"/>
          <w:sz w:val="36"/>
          <w:szCs w:val="36"/>
        </w:rPr>
        <w:t>6</w:t>
      </w:r>
    </w:p>
    <w:p w14:paraId="275E5A51" w14:textId="6ECC8F8C" w:rsidR="0018134F" w:rsidRPr="005B0574" w:rsidRDefault="0018134F" w:rsidP="0018134F">
      <w:pPr>
        <w:jc w:val="both"/>
        <w:rPr>
          <w:rFonts w:ascii="Times New Roman" w:hAnsi="Times New Roman" w:cs="Times New Roman"/>
          <w:sz w:val="36"/>
          <w:szCs w:val="36"/>
        </w:rPr>
      </w:pPr>
      <w:r w:rsidRPr="005B0574">
        <w:rPr>
          <w:rFonts w:ascii="Times New Roman" w:hAnsi="Times New Roman" w:cs="Times New Roman"/>
          <w:sz w:val="36"/>
          <w:szCs w:val="36"/>
        </w:rPr>
        <w:t xml:space="preserve">Девочек – </w:t>
      </w:r>
      <w:r w:rsidR="003771FB">
        <w:rPr>
          <w:rFonts w:ascii="Times New Roman" w:hAnsi="Times New Roman" w:cs="Times New Roman"/>
          <w:sz w:val="36"/>
          <w:szCs w:val="36"/>
        </w:rPr>
        <w:t>8</w:t>
      </w:r>
      <w:r w:rsidR="006E6856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9BB9BDB" w14:textId="1265E6C5" w:rsidR="0018134F" w:rsidRPr="005B0574" w:rsidRDefault="0018134F" w:rsidP="0018134F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5B0574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Воспитателями </w:t>
      </w:r>
      <w:r w:rsidR="006E6856">
        <w:rPr>
          <w:rFonts w:ascii="Times New Roman" w:hAnsi="Times New Roman" w:cs="Times New Roman"/>
          <w:color w:val="FF0000"/>
          <w:sz w:val="36"/>
          <w:szCs w:val="36"/>
          <w:u w:val="single"/>
        </w:rPr>
        <w:t>старшей</w:t>
      </w:r>
      <w:r w:rsidRPr="005B0574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группы являются:</w:t>
      </w:r>
    </w:p>
    <w:p w14:paraId="5D5716DE" w14:textId="77777777" w:rsidR="0018134F" w:rsidRPr="005B0574" w:rsidRDefault="0018134F" w:rsidP="0018134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B0574">
        <w:rPr>
          <w:rFonts w:ascii="Times New Roman" w:hAnsi="Times New Roman" w:cs="Times New Roman"/>
          <w:b/>
          <w:sz w:val="36"/>
          <w:szCs w:val="36"/>
        </w:rPr>
        <w:t>Осипова Елена Валериевна</w:t>
      </w:r>
    </w:p>
    <w:p w14:paraId="71153B94" w14:textId="77777777" w:rsidR="0018134F" w:rsidRPr="005B0574" w:rsidRDefault="0018134F" w:rsidP="0018134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B0574">
        <w:rPr>
          <w:rFonts w:ascii="Times New Roman" w:hAnsi="Times New Roman" w:cs="Times New Roman"/>
          <w:b/>
          <w:sz w:val="36"/>
          <w:szCs w:val="36"/>
        </w:rPr>
        <w:t>Лобанова Елена Александровна</w:t>
      </w:r>
    </w:p>
    <w:p w14:paraId="569BA369" w14:textId="77777777" w:rsidR="0018134F" w:rsidRPr="005B0574" w:rsidRDefault="0018134F" w:rsidP="0018134F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5B0574">
        <w:rPr>
          <w:rFonts w:ascii="Times New Roman" w:hAnsi="Times New Roman" w:cs="Times New Roman"/>
          <w:color w:val="FF0000"/>
          <w:sz w:val="36"/>
          <w:szCs w:val="36"/>
          <w:u w:val="single"/>
        </w:rPr>
        <w:t>Младший воспитатель</w:t>
      </w:r>
    </w:p>
    <w:p w14:paraId="2BD8DCB8" w14:textId="77777777" w:rsidR="0018134F" w:rsidRPr="005B0574" w:rsidRDefault="0018134F" w:rsidP="0018134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B0574">
        <w:rPr>
          <w:rFonts w:ascii="Times New Roman" w:hAnsi="Times New Roman" w:cs="Times New Roman"/>
          <w:b/>
          <w:sz w:val="36"/>
          <w:szCs w:val="36"/>
        </w:rPr>
        <w:t>Бабанова Мария Валерьевна</w:t>
      </w:r>
    </w:p>
    <w:p w14:paraId="39985610" w14:textId="77777777" w:rsidR="0018134F" w:rsidRPr="005B0574" w:rsidRDefault="0018134F" w:rsidP="0018134F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5B0574">
        <w:rPr>
          <w:rFonts w:ascii="Times New Roman" w:hAnsi="Times New Roman" w:cs="Times New Roman"/>
          <w:color w:val="FF0000"/>
          <w:sz w:val="36"/>
          <w:szCs w:val="36"/>
          <w:u w:val="single"/>
        </w:rPr>
        <w:t>Музыкальный руководитель</w:t>
      </w:r>
    </w:p>
    <w:p w14:paraId="242A67C6" w14:textId="648B6026" w:rsidR="0018134F" w:rsidRPr="005B0574" w:rsidRDefault="006E6856" w:rsidP="0018134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Федорова Алена Владимировна</w:t>
      </w:r>
    </w:p>
    <w:p w14:paraId="09DBE71B" w14:textId="77777777" w:rsidR="0018134F" w:rsidRPr="005B0574" w:rsidRDefault="0018134F" w:rsidP="0018134F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5B0574">
        <w:rPr>
          <w:rFonts w:ascii="Times New Roman" w:hAnsi="Times New Roman" w:cs="Times New Roman"/>
          <w:color w:val="FF0000"/>
          <w:sz w:val="36"/>
          <w:szCs w:val="36"/>
          <w:u w:val="single"/>
        </w:rPr>
        <w:t>Инструктор по физической культуре</w:t>
      </w:r>
    </w:p>
    <w:p w14:paraId="543DB7EC" w14:textId="77777777" w:rsidR="005B0574" w:rsidRPr="005B0574" w:rsidRDefault="0018134F" w:rsidP="005B057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B0574">
        <w:rPr>
          <w:rFonts w:ascii="Times New Roman" w:hAnsi="Times New Roman" w:cs="Times New Roman"/>
          <w:b/>
          <w:sz w:val="36"/>
          <w:szCs w:val="36"/>
        </w:rPr>
        <w:t xml:space="preserve">Морозова </w:t>
      </w:r>
      <w:r w:rsidR="005B0574" w:rsidRPr="005B0574">
        <w:rPr>
          <w:rFonts w:ascii="Times New Roman" w:hAnsi="Times New Roman" w:cs="Times New Roman"/>
          <w:b/>
          <w:sz w:val="36"/>
          <w:szCs w:val="36"/>
        </w:rPr>
        <w:t>Нина Владимировна</w:t>
      </w:r>
    </w:p>
    <w:p w14:paraId="5EC5ACA7" w14:textId="77777777" w:rsidR="005B0574" w:rsidRPr="005B0574" w:rsidRDefault="005B0574" w:rsidP="005B0574">
      <w:pPr>
        <w:jc w:val="both"/>
        <w:rPr>
          <w:rFonts w:ascii="Times New Roman" w:hAnsi="Times New Roman" w:cs="Times New Roman"/>
          <w:sz w:val="36"/>
          <w:szCs w:val="36"/>
        </w:rPr>
      </w:pPr>
      <w:r w:rsidRPr="005B0574">
        <w:rPr>
          <w:rFonts w:ascii="Times New Roman" w:hAnsi="Times New Roman" w:cs="Times New Roman"/>
          <w:sz w:val="36"/>
          <w:szCs w:val="36"/>
        </w:rPr>
        <w:t xml:space="preserve">  Мы позаботимся о том, чтобы ваш ребенок стал самостоятельным, общительным, любознательным, всесторонне развитым.</w:t>
      </w:r>
    </w:p>
    <w:p w14:paraId="607D6D4A" w14:textId="77777777" w:rsidR="005B0574" w:rsidRPr="005B0574" w:rsidRDefault="005B0574" w:rsidP="005B0574">
      <w:pPr>
        <w:jc w:val="both"/>
        <w:rPr>
          <w:rFonts w:ascii="Times New Roman" w:hAnsi="Times New Roman" w:cs="Times New Roman"/>
          <w:sz w:val="36"/>
          <w:szCs w:val="36"/>
        </w:rPr>
      </w:pPr>
      <w:r w:rsidRPr="005B0574">
        <w:rPr>
          <w:rFonts w:ascii="Times New Roman" w:hAnsi="Times New Roman" w:cs="Times New Roman"/>
          <w:sz w:val="36"/>
          <w:szCs w:val="36"/>
        </w:rPr>
        <w:t xml:space="preserve">  Каждому ребенку от природы дано быть умным, здоровым и счастливым человеком. Задача взрослых помочь малышу раскрыть свой потенциал, научить его познать окружающий мир. У нас он будет общаться, играть, рисовать, танцевать, научится писать, строить и многое другое.</w:t>
      </w:r>
    </w:p>
    <w:p w14:paraId="23E3116F" w14:textId="77777777" w:rsidR="00E70D13" w:rsidRDefault="005B0574" w:rsidP="00E70D13">
      <w:pPr>
        <w:jc w:val="both"/>
        <w:rPr>
          <w:rFonts w:ascii="Times New Roman" w:hAnsi="Times New Roman" w:cs="Times New Roman"/>
          <w:sz w:val="36"/>
          <w:szCs w:val="36"/>
        </w:rPr>
      </w:pPr>
      <w:r w:rsidRPr="005B0574">
        <w:rPr>
          <w:rFonts w:ascii="Times New Roman" w:hAnsi="Times New Roman" w:cs="Times New Roman"/>
          <w:sz w:val="36"/>
          <w:szCs w:val="36"/>
        </w:rPr>
        <w:t xml:space="preserve">  В группе все устроено для ребенка. Малыш найдет и познает много удивительного, играя, станет большим.</w:t>
      </w:r>
    </w:p>
    <w:p w14:paraId="54264C04" w14:textId="77777777" w:rsidR="00E70D13" w:rsidRDefault="00E70D13" w:rsidP="00E70D13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4E1957D" w14:textId="216C7D50" w:rsidR="006C792E" w:rsidRPr="00E70D13" w:rsidRDefault="00E70D13" w:rsidP="00E70D1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</w:t>
      </w:r>
      <w:r w:rsidR="006C792E" w:rsidRPr="006C792E">
        <w:rPr>
          <w:rFonts w:ascii="Times New Roman" w:hAnsi="Times New Roman" w:cs="Times New Roman"/>
          <w:color w:val="FF0000"/>
          <w:sz w:val="48"/>
          <w:szCs w:val="48"/>
        </w:rPr>
        <w:t>ДОБРО ПОЖАЛОВАТЬ!</w:t>
      </w:r>
    </w:p>
    <w:p w14:paraId="7D309C65" w14:textId="77777777" w:rsidR="006C792E" w:rsidRPr="006C792E" w:rsidRDefault="006C792E" w:rsidP="006C792E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6C792E">
        <w:rPr>
          <w:rFonts w:ascii="Times New Roman" w:hAnsi="Times New Roman" w:cs="Times New Roman"/>
          <w:color w:val="0070C0"/>
          <w:sz w:val="48"/>
          <w:szCs w:val="48"/>
        </w:rPr>
        <w:t>Хотите, чтобы ребенок поскорее стал</w:t>
      </w:r>
    </w:p>
    <w:p w14:paraId="4CECD38A" w14:textId="77777777" w:rsidR="006C792E" w:rsidRPr="006C792E" w:rsidRDefault="006C792E" w:rsidP="006C792E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6C792E">
        <w:rPr>
          <w:rFonts w:ascii="Times New Roman" w:hAnsi="Times New Roman" w:cs="Times New Roman"/>
          <w:color w:val="0070C0"/>
          <w:sz w:val="48"/>
          <w:szCs w:val="48"/>
        </w:rPr>
        <w:t xml:space="preserve"> большим и самостоятельным?</w:t>
      </w:r>
    </w:p>
    <w:p w14:paraId="347C30EC" w14:textId="7EF0A2F9" w:rsidR="006C792E" w:rsidRPr="006C792E" w:rsidRDefault="006C792E" w:rsidP="006C792E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6C792E">
        <w:rPr>
          <w:rFonts w:ascii="Times New Roman" w:hAnsi="Times New Roman" w:cs="Times New Roman"/>
          <w:color w:val="0070C0"/>
          <w:sz w:val="48"/>
          <w:szCs w:val="48"/>
        </w:rPr>
        <w:t xml:space="preserve">Приходите к нам, в </w:t>
      </w:r>
      <w:r w:rsidR="006E6856">
        <w:rPr>
          <w:rFonts w:ascii="Times New Roman" w:hAnsi="Times New Roman" w:cs="Times New Roman"/>
          <w:color w:val="0070C0"/>
          <w:sz w:val="48"/>
          <w:szCs w:val="48"/>
        </w:rPr>
        <w:t>старшую</w:t>
      </w:r>
      <w:r w:rsidRPr="006C792E">
        <w:rPr>
          <w:rFonts w:ascii="Times New Roman" w:hAnsi="Times New Roman" w:cs="Times New Roman"/>
          <w:color w:val="0070C0"/>
          <w:sz w:val="48"/>
          <w:szCs w:val="48"/>
        </w:rPr>
        <w:t xml:space="preserve"> группу</w:t>
      </w:r>
    </w:p>
    <w:p w14:paraId="1B6D94C5" w14:textId="77777777" w:rsidR="006C792E" w:rsidRDefault="006C792E" w:rsidP="006C792E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6C792E">
        <w:rPr>
          <w:rFonts w:ascii="Times New Roman" w:hAnsi="Times New Roman" w:cs="Times New Roman"/>
          <w:color w:val="0070C0"/>
          <w:sz w:val="48"/>
          <w:szCs w:val="48"/>
        </w:rPr>
        <w:t xml:space="preserve"> детского сада.</w:t>
      </w:r>
    </w:p>
    <w:p w14:paraId="55F10489" w14:textId="041E5B65" w:rsidR="006C792E" w:rsidRPr="00A42F41" w:rsidRDefault="006C792E" w:rsidP="006C792E">
      <w:pPr>
        <w:jc w:val="both"/>
        <w:rPr>
          <w:rFonts w:ascii="Times New Roman" w:hAnsi="Times New Roman" w:cs="Times New Roman"/>
          <w:sz w:val="32"/>
          <w:szCs w:val="32"/>
        </w:rPr>
      </w:pPr>
      <w:r w:rsidRPr="00A42F41">
        <w:rPr>
          <w:rFonts w:ascii="Times New Roman" w:hAnsi="Times New Roman" w:cs="Times New Roman"/>
          <w:sz w:val="32"/>
          <w:szCs w:val="32"/>
        </w:rPr>
        <w:t>Паспорт с</w:t>
      </w:r>
      <w:r w:rsidR="006E6856">
        <w:rPr>
          <w:rFonts w:ascii="Times New Roman" w:hAnsi="Times New Roman" w:cs="Times New Roman"/>
          <w:sz w:val="32"/>
          <w:szCs w:val="32"/>
        </w:rPr>
        <w:t>таршей</w:t>
      </w:r>
      <w:r w:rsidRPr="00A42F41">
        <w:rPr>
          <w:rFonts w:ascii="Times New Roman" w:hAnsi="Times New Roman" w:cs="Times New Roman"/>
          <w:sz w:val="32"/>
          <w:szCs w:val="32"/>
        </w:rPr>
        <w:t xml:space="preserve"> группы в нашем детском саду включает следующую информацию:</w:t>
      </w:r>
    </w:p>
    <w:p w14:paraId="1A47D3BD" w14:textId="77777777" w:rsidR="006C792E" w:rsidRPr="00A42F41" w:rsidRDefault="006C792E" w:rsidP="006C792E">
      <w:pPr>
        <w:jc w:val="both"/>
        <w:rPr>
          <w:rFonts w:ascii="Times New Roman" w:hAnsi="Times New Roman" w:cs="Times New Roman"/>
          <w:sz w:val="32"/>
          <w:szCs w:val="32"/>
        </w:rPr>
      </w:pPr>
      <w:r w:rsidRPr="00A42F41">
        <w:rPr>
          <w:rFonts w:ascii="Times New Roman" w:hAnsi="Times New Roman" w:cs="Times New Roman"/>
          <w:sz w:val="32"/>
          <w:szCs w:val="32"/>
        </w:rPr>
        <w:t>-данные о программе образовательного процесса,</w:t>
      </w:r>
    </w:p>
    <w:p w14:paraId="5092B694" w14:textId="77777777" w:rsidR="006C792E" w:rsidRPr="00A42F41" w:rsidRDefault="006C792E" w:rsidP="006C792E">
      <w:pPr>
        <w:jc w:val="both"/>
        <w:rPr>
          <w:rFonts w:ascii="Times New Roman" w:hAnsi="Times New Roman" w:cs="Times New Roman"/>
          <w:sz w:val="32"/>
          <w:szCs w:val="32"/>
        </w:rPr>
      </w:pPr>
      <w:r w:rsidRPr="00A42F41">
        <w:rPr>
          <w:rFonts w:ascii="Times New Roman" w:hAnsi="Times New Roman" w:cs="Times New Roman"/>
          <w:sz w:val="32"/>
          <w:szCs w:val="32"/>
        </w:rPr>
        <w:t>-о воспитателях,</w:t>
      </w:r>
    </w:p>
    <w:p w14:paraId="27731918" w14:textId="77777777" w:rsidR="006C792E" w:rsidRPr="00A42F41" w:rsidRDefault="006C792E" w:rsidP="006C792E">
      <w:pPr>
        <w:jc w:val="both"/>
        <w:rPr>
          <w:rFonts w:ascii="Times New Roman" w:hAnsi="Times New Roman" w:cs="Times New Roman"/>
          <w:sz w:val="32"/>
          <w:szCs w:val="32"/>
        </w:rPr>
      </w:pPr>
      <w:r w:rsidRPr="00A42F41">
        <w:rPr>
          <w:rFonts w:ascii="Times New Roman" w:hAnsi="Times New Roman" w:cs="Times New Roman"/>
          <w:sz w:val="32"/>
          <w:szCs w:val="32"/>
        </w:rPr>
        <w:t>-состав группы,</w:t>
      </w:r>
    </w:p>
    <w:p w14:paraId="05967295" w14:textId="77777777" w:rsidR="006C792E" w:rsidRPr="00A42F41" w:rsidRDefault="006C792E" w:rsidP="006C792E">
      <w:pPr>
        <w:jc w:val="both"/>
        <w:rPr>
          <w:rFonts w:ascii="Times New Roman" w:hAnsi="Times New Roman" w:cs="Times New Roman"/>
          <w:sz w:val="32"/>
          <w:szCs w:val="32"/>
        </w:rPr>
      </w:pPr>
      <w:r w:rsidRPr="00A42F41">
        <w:rPr>
          <w:rFonts w:ascii="Times New Roman" w:hAnsi="Times New Roman" w:cs="Times New Roman"/>
          <w:sz w:val="32"/>
          <w:szCs w:val="32"/>
        </w:rPr>
        <w:t>-режим дня,</w:t>
      </w:r>
    </w:p>
    <w:p w14:paraId="77B66ED4" w14:textId="77777777" w:rsidR="006C792E" w:rsidRPr="00A42F41" w:rsidRDefault="006C792E" w:rsidP="006C792E">
      <w:pPr>
        <w:jc w:val="both"/>
        <w:rPr>
          <w:rFonts w:ascii="Times New Roman" w:hAnsi="Times New Roman" w:cs="Times New Roman"/>
          <w:sz w:val="32"/>
          <w:szCs w:val="32"/>
        </w:rPr>
      </w:pPr>
      <w:r w:rsidRPr="00A42F41">
        <w:rPr>
          <w:rFonts w:ascii="Times New Roman" w:hAnsi="Times New Roman" w:cs="Times New Roman"/>
          <w:sz w:val="32"/>
          <w:szCs w:val="32"/>
        </w:rPr>
        <w:t>-расписание ООД,</w:t>
      </w:r>
    </w:p>
    <w:p w14:paraId="5F6AE0B1" w14:textId="15E4FCB4" w:rsidR="00A42F41" w:rsidRPr="009219F0" w:rsidRDefault="006C792E" w:rsidP="006C792E">
      <w:pPr>
        <w:jc w:val="both"/>
        <w:rPr>
          <w:rFonts w:ascii="Times New Roman" w:hAnsi="Times New Roman" w:cs="Times New Roman"/>
          <w:sz w:val="32"/>
          <w:szCs w:val="32"/>
        </w:rPr>
      </w:pPr>
      <w:r w:rsidRPr="00A42F41">
        <w:rPr>
          <w:rFonts w:ascii="Times New Roman" w:hAnsi="Times New Roman" w:cs="Times New Roman"/>
          <w:sz w:val="32"/>
          <w:szCs w:val="32"/>
        </w:rPr>
        <w:t>-предметно-развивающую, игровую среду.</w:t>
      </w:r>
    </w:p>
    <w:p w14:paraId="6DDF3714" w14:textId="77777777" w:rsidR="00C30BA6" w:rsidRDefault="006C792E" w:rsidP="00E70D13">
      <w:pPr>
        <w:jc w:val="both"/>
      </w:pPr>
      <w:r w:rsidRPr="00A42F41">
        <w:rPr>
          <w:rFonts w:ascii="Times New Roman" w:hAnsi="Times New Roman" w:cs="Times New Roman"/>
          <w:b/>
          <w:sz w:val="36"/>
          <w:szCs w:val="36"/>
        </w:rPr>
        <w:t>Г</w:t>
      </w:r>
      <w:r w:rsidR="00EA7974">
        <w:rPr>
          <w:rFonts w:ascii="Times New Roman" w:hAnsi="Times New Roman" w:cs="Times New Roman"/>
          <w:b/>
          <w:sz w:val="36"/>
          <w:szCs w:val="36"/>
        </w:rPr>
        <w:t xml:space="preserve">руппу посещают дети с </w:t>
      </w:r>
      <w:r w:rsidR="006E6856">
        <w:rPr>
          <w:rFonts w:ascii="Times New Roman" w:hAnsi="Times New Roman" w:cs="Times New Roman"/>
          <w:b/>
          <w:sz w:val="36"/>
          <w:szCs w:val="36"/>
        </w:rPr>
        <w:t>5</w:t>
      </w:r>
      <w:r w:rsidR="00EA7974">
        <w:rPr>
          <w:rFonts w:ascii="Times New Roman" w:hAnsi="Times New Roman" w:cs="Times New Roman"/>
          <w:b/>
          <w:sz w:val="36"/>
          <w:szCs w:val="36"/>
        </w:rPr>
        <w:t xml:space="preserve"> до </w:t>
      </w:r>
      <w:r w:rsidR="006E6856">
        <w:rPr>
          <w:rFonts w:ascii="Times New Roman" w:hAnsi="Times New Roman" w:cs="Times New Roman"/>
          <w:b/>
          <w:sz w:val="36"/>
          <w:szCs w:val="36"/>
        </w:rPr>
        <w:t>6</w:t>
      </w:r>
      <w:r w:rsidR="00EA7974">
        <w:rPr>
          <w:rFonts w:ascii="Times New Roman" w:hAnsi="Times New Roman" w:cs="Times New Roman"/>
          <w:b/>
          <w:sz w:val="36"/>
          <w:szCs w:val="36"/>
        </w:rPr>
        <w:t xml:space="preserve"> лет</w:t>
      </w:r>
      <w:r w:rsidR="00C30BA6" w:rsidRPr="00C01FE3">
        <w:t xml:space="preserve">    </w:t>
      </w:r>
    </w:p>
    <w:p w14:paraId="575AA50B" w14:textId="2F8A4500" w:rsidR="00E70D13" w:rsidRDefault="00C30BA6" w:rsidP="00E70D13">
      <w:pPr>
        <w:jc w:val="both"/>
        <w:rPr>
          <w:rFonts w:ascii="Times New Roman" w:hAnsi="Times New Roman" w:cs="Times New Roman"/>
          <w:sz w:val="32"/>
          <w:szCs w:val="32"/>
        </w:rPr>
      </w:pPr>
      <w:r w:rsidRPr="00E70D13">
        <w:rPr>
          <w:rFonts w:ascii="Times New Roman" w:hAnsi="Times New Roman" w:cs="Times New Roman"/>
          <w:sz w:val="28"/>
          <w:szCs w:val="28"/>
        </w:rPr>
        <w:t>Рабочая программа старшей группы № ___</w:t>
      </w:r>
      <w:r w:rsidR="00E70D13" w:rsidRPr="00E70D13">
        <w:rPr>
          <w:rFonts w:ascii="Times New Roman" w:hAnsi="Times New Roman" w:cs="Times New Roman"/>
          <w:sz w:val="28"/>
          <w:szCs w:val="28"/>
        </w:rPr>
        <w:t>2</w:t>
      </w:r>
      <w:r w:rsidRPr="00E70D13">
        <w:rPr>
          <w:rFonts w:ascii="Times New Roman" w:hAnsi="Times New Roman" w:cs="Times New Roman"/>
          <w:sz w:val="28"/>
          <w:szCs w:val="28"/>
        </w:rPr>
        <w:t>_ общеразвивающей направленности (далее Программа) разработана на основе Образовательной Программы дошкольного образования муниципального бюджетного дошкольного образовательного учреждения детский сад № 4 «Ласточка».    Рабочая программа является неотъемлемой частью Образовательной Программы муниципального бюджетного дошкольного образовательного учреждения детский сад № 4 «Ласточка»  (далее – МБДОУ), направлена на создание условий развития детей 6-го года жизни, открывающих возможности для их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 и на реализацию образовательной программы МБДОУ в полном</w:t>
      </w:r>
      <w:r w:rsidR="00E70D13">
        <w:rPr>
          <w:rFonts w:ascii="Times New Roman" w:hAnsi="Times New Roman" w:cs="Times New Roman"/>
          <w:sz w:val="32"/>
          <w:szCs w:val="32"/>
        </w:rPr>
        <w:t xml:space="preserve"> </w:t>
      </w:r>
      <w:r w:rsidRPr="009219F0">
        <w:rPr>
          <w:rFonts w:ascii="Times New Roman" w:hAnsi="Times New Roman" w:cs="Times New Roman"/>
          <w:sz w:val="32"/>
          <w:szCs w:val="32"/>
        </w:rPr>
        <w:t>объёме</w:t>
      </w:r>
      <w:r w:rsidR="00E70D13">
        <w:rPr>
          <w:rFonts w:ascii="Times New Roman" w:hAnsi="Times New Roman" w:cs="Times New Roman"/>
          <w:sz w:val="32"/>
          <w:szCs w:val="32"/>
        </w:rPr>
        <w:t>.</w:t>
      </w:r>
      <w:r w:rsidR="00F469B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28A5E1A" w14:textId="77777777" w:rsidR="005701F4" w:rsidRDefault="005701F4" w:rsidP="001E7FD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685F03B" w14:textId="77777777" w:rsidR="00F469BE" w:rsidRDefault="00F469BE" w:rsidP="001E7FD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</w:p>
    <w:p w14:paraId="214A0F65" w14:textId="77777777" w:rsidR="001E7FDE" w:rsidRPr="00F469BE" w:rsidRDefault="001E7FDE" w:rsidP="006B69AB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F469BE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Режим </w:t>
      </w:r>
      <w:r w:rsidR="006B69AB" w:rsidRPr="00F469BE">
        <w:rPr>
          <w:rFonts w:ascii="Times New Roman" w:hAnsi="Times New Roman" w:cs="Times New Roman"/>
          <w:color w:val="0070C0"/>
          <w:sz w:val="28"/>
          <w:szCs w:val="28"/>
        </w:rPr>
        <w:t>дня в дошкольном учре</w:t>
      </w:r>
      <w:r w:rsidRPr="00F469BE">
        <w:rPr>
          <w:rFonts w:ascii="Times New Roman" w:hAnsi="Times New Roman" w:cs="Times New Roman"/>
          <w:color w:val="0070C0"/>
          <w:sz w:val="28"/>
          <w:szCs w:val="28"/>
        </w:rPr>
        <w:t>ждении</w:t>
      </w:r>
    </w:p>
    <w:p w14:paraId="313D4CB1" w14:textId="77777777" w:rsidR="001E7FDE" w:rsidRPr="00F469BE" w:rsidRDefault="001E7FDE" w:rsidP="006B6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Режим дня соответствует</w:t>
      </w:r>
      <w:r w:rsidR="007B5487" w:rsidRPr="00F469BE">
        <w:rPr>
          <w:rFonts w:ascii="Times New Roman" w:hAnsi="Times New Roman" w:cs="Times New Roman"/>
          <w:sz w:val="28"/>
          <w:szCs w:val="28"/>
        </w:rPr>
        <w:t xml:space="preserve"> </w:t>
      </w:r>
      <w:r w:rsidRPr="00F469BE">
        <w:rPr>
          <w:rFonts w:ascii="Times New Roman" w:hAnsi="Times New Roman" w:cs="Times New Roman"/>
          <w:sz w:val="28"/>
          <w:szCs w:val="28"/>
        </w:rPr>
        <w:t>ритмам и темпам жизнедеятельность организма.</w:t>
      </w:r>
    </w:p>
    <w:p w14:paraId="17B3E238" w14:textId="77777777" w:rsidR="001E7FDE" w:rsidRPr="00F469BE" w:rsidRDefault="001E7FDE" w:rsidP="006B6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Ребенок, который живет по режиму, всегда</w:t>
      </w:r>
      <w:r w:rsidR="007B5487" w:rsidRPr="00F469BE">
        <w:rPr>
          <w:rFonts w:ascii="Times New Roman" w:hAnsi="Times New Roman" w:cs="Times New Roman"/>
          <w:sz w:val="28"/>
          <w:szCs w:val="28"/>
        </w:rPr>
        <w:t xml:space="preserve"> выгодно отличае</w:t>
      </w:r>
      <w:r w:rsidRPr="00F469BE">
        <w:rPr>
          <w:rFonts w:ascii="Times New Roman" w:hAnsi="Times New Roman" w:cs="Times New Roman"/>
          <w:sz w:val="28"/>
          <w:szCs w:val="28"/>
        </w:rPr>
        <w:t>тся от ребенка без режима. В первом случае малыш более уравновешен, активен</w:t>
      </w:r>
      <w:r w:rsidR="006B69AB" w:rsidRPr="00F469BE">
        <w:rPr>
          <w:rFonts w:ascii="Times New Roman" w:hAnsi="Times New Roman" w:cs="Times New Roman"/>
          <w:sz w:val="28"/>
          <w:szCs w:val="28"/>
        </w:rPr>
        <w:t>, у него преобладают положительные эмоции. Во втором – он часто капризничает, менее активен.</w:t>
      </w:r>
    </w:p>
    <w:p w14:paraId="6AFA2F7F" w14:textId="77777777" w:rsidR="006B69AB" w:rsidRPr="00F469BE" w:rsidRDefault="006B69AB" w:rsidP="006B6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Р</w:t>
      </w:r>
      <w:r w:rsidR="007B5487" w:rsidRPr="00F469BE">
        <w:rPr>
          <w:rFonts w:ascii="Times New Roman" w:hAnsi="Times New Roman" w:cs="Times New Roman"/>
          <w:sz w:val="28"/>
          <w:szCs w:val="28"/>
        </w:rPr>
        <w:t>ебенка</w:t>
      </w:r>
      <w:r w:rsidRPr="00F469BE">
        <w:rPr>
          <w:rFonts w:ascii="Times New Roman" w:hAnsi="Times New Roman" w:cs="Times New Roman"/>
          <w:sz w:val="28"/>
          <w:szCs w:val="28"/>
        </w:rPr>
        <w:t xml:space="preserve">, живущего по режиму, легче воспитывать. Ведь </w:t>
      </w:r>
      <w:r w:rsidR="007B5487" w:rsidRPr="00F469BE">
        <w:rPr>
          <w:rFonts w:ascii="Times New Roman" w:hAnsi="Times New Roman" w:cs="Times New Roman"/>
          <w:sz w:val="28"/>
          <w:szCs w:val="28"/>
        </w:rPr>
        <w:t>организм, привыкнув</w:t>
      </w:r>
      <w:r w:rsidRPr="00F469BE">
        <w:rPr>
          <w:rFonts w:ascii="Times New Roman" w:hAnsi="Times New Roman" w:cs="Times New Roman"/>
          <w:sz w:val="28"/>
          <w:szCs w:val="28"/>
        </w:rPr>
        <w:t xml:space="preserve"> к определенному ритму, сам в соответствующее время требует пищи, отдыха, активности.</w:t>
      </w:r>
    </w:p>
    <w:p w14:paraId="1AFCFAF9" w14:textId="77777777" w:rsidR="007B5487" w:rsidRPr="00F469BE" w:rsidRDefault="007B5487" w:rsidP="006B6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4E238" w14:textId="77777777" w:rsidR="006B69AB" w:rsidRPr="00F469BE" w:rsidRDefault="006B69AB" w:rsidP="001E7FD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469BE">
        <w:rPr>
          <w:rFonts w:ascii="Times New Roman" w:hAnsi="Times New Roman" w:cs="Times New Roman"/>
          <w:color w:val="0070C0"/>
          <w:sz w:val="28"/>
          <w:szCs w:val="28"/>
        </w:rPr>
        <w:t>Режим</w:t>
      </w:r>
      <w:r w:rsidR="007B5487" w:rsidRPr="00F469B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469BE">
        <w:rPr>
          <w:rFonts w:ascii="Times New Roman" w:hAnsi="Times New Roman" w:cs="Times New Roman"/>
          <w:color w:val="0070C0"/>
          <w:sz w:val="28"/>
          <w:szCs w:val="28"/>
        </w:rPr>
        <w:t>дня в нашем</w:t>
      </w:r>
      <w:r w:rsidR="007B5487" w:rsidRPr="00F469B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469BE">
        <w:rPr>
          <w:rFonts w:ascii="Times New Roman" w:hAnsi="Times New Roman" w:cs="Times New Roman"/>
          <w:color w:val="0070C0"/>
          <w:sz w:val="28"/>
          <w:szCs w:val="28"/>
        </w:rPr>
        <w:t>дошкольном учреждении соответствует всем основным требованиям:</w:t>
      </w:r>
    </w:p>
    <w:p w14:paraId="65D76E49" w14:textId="77777777" w:rsidR="006B69AB" w:rsidRPr="00F469BE" w:rsidRDefault="007B5487" w:rsidP="007B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- прогулки организу</w:t>
      </w:r>
      <w:r w:rsidR="006B69AB" w:rsidRPr="00F469BE">
        <w:rPr>
          <w:rFonts w:ascii="Times New Roman" w:hAnsi="Times New Roman" w:cs="Times New Roman"/>
          <w:sz w:val="28"/>
          <w:szCs w:val="28"/>
        </w:rPr>
        <w:t>ются 2 раза в день: в первую половину – до обеда и во вторую половину дня – перед уходом детей домой (прогулка не проводится при температуре воздуха ниже минус 20 С и скорости ветра более 15 м/с);</w:t>
      </w:r>
    </w:p>
    <w:p w14:paraId="14AECEBF" w14:textId="77777777" w:rsidR="007B5487" w:rsidRPr="00F469BE" w:rsidRDefault="007B5487" w:rsidP="007B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E4244" w14:textId="77777777" w:rsidR="006B69AB" w:rsidRPr="00F469BE" w:rsidRDefault="006B69AB" w:rsidP="007B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- домашние задания воспитанникам не задаются;</w:t>
      </w:r>
    </w:p>
    <w:p w14:paraId="1C80EC1E" w14:textId="77777777" w:rsidR="007B5487" w:rsidRPr="00F469BE" w:rsidRDefault="007B5487" w:rsidP="007B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1C837" w14:textId="0CBF387F" w:rsidR="001E7FDE" w:rsidRPr="00F469BE" w:rsidRDefault="007B5487" w:rsidP="0092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- в дни каникул</w:t>
      </w:r>
      <w:r w:rsidR="006B69AB" w:rsidRPr="00F469BE">
        <w:rPr>
          <w:rFonts w:ascii="Times New Roman" w:hAnsi="Times New Roman" w:cs="Times New Roman"/>
          <w:sz w:val="28"/>
          <w:szCs w:val="28"/>
        </w:rPr>
        <w:t xml:space="preserve"> в летний период ООД не проводится (организуются спортивные и подвижные игры,</w:t>
      </w:r>
      <w:r w:rsidRPr="00F469BE">
        <w:rPr>
          <w:rFonts w:ascii="Times New Roman" w:hAnsi="Times New Roman" w:cs="Times New Roman"/>
          <w:sz w:val="28"/>
          <w:szCs w:val="28"/>
        </w:rPr>
        <w:t xml:space="preserve"> </w:t>
      </w:r>
      <w:r w:rsidR="006B69AB" w:rsidRPr="00F469BE">
        <w:rPr>
          <w:rFonts w:ascii="Times New Roman" w:hAnsi="Times New Roman" w:cs="Times New Roman"/>
          <w:sz w:val="28"/>
          <w:szCs w:val="28"/>
        </w:rPr>
        <w:t>спортивные праздники, экскурсии, а также увеличив</w:t>
      </w:r>
      <w:r w:rsidRPr="00F469BE">
        <w:rPr>
          <w:rFonts w:ascii="Times New Roman" w:hAnsi="Times New Roman" w:cs="Times New Roman"/>
          <w:sz w:val="28"/>
          <w:szCs w:val="28"/>
        </w:rPr>
        <w:t>ается продо</w:t>
      </w:r>
      <w:r w:rsidR="006B69AB" w:rsidRPr="00F469BE">
        <w:rPr>
          <w:rFonts w:ascii="Times New Roman" w:hAnsi="Times New Roman" w:cs="Times New Roman"/>
          <w:sz w:val="28"/>
          <w:szCs w:val="28"/>
        </w:rPr>
        <w:t>лжительность прогулок).</w:t>
      </w:r>
    </w:p>
    <w:p w14:paraId="2F0CB945" w14:textId="77777777" w:rsidR="005701F4" w:rsidRPr="00F469BE" w:rsidRDefault="005701F4" w:rsidP="0092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6C902" w14:textId="77777777" w:rsidR="00C30BA6" w:rsidRPr="00F469BE" w:rsidRDefault="00C30BA6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F469BE">
        <w:rPr>
          <w:rFonts w:ascii="Times New Roman" w:hAnsi="Times New Roman" w:cs="Times New Roman"/>
          <w:color w:val="5B9BD5" w:themeColor="accent1"/>
          <w:sz w:val="28"/>
          <w:szCs w:val="28"/>
        </w:rPr>
        <w:t>Возрастные особенности детей старшей группы.</w:t>
      </w:r>
    </w:p>
    <w:p w14:paraId="31EED919" w14:textId="77777777" w:rsidR="009219F0" w:rsidRPr="00F469BE" w:rsidRDefault="009219F0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AAEE3" w14:textId="1F462D5B" w:rsidR="007B5487" w:rsidRPr="00F469BE" w:rsidRDefault="00C30BA6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 xml:space="preserve"> 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 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</w:t>
      </w:r>
      <w:r w:rsidRPr="00F469BE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В старшем дошкольном возрасте продолжает развиваться образное мышление. </w:t>
      </w:r>
      <w:proofErr w:type="gramStart"/>
      <w:r w:rsidRPr="00F469BE">
        <w:rPr>
          <w:rFonts w:ascii="Times New Roman" w:hAnsi="Times New Roman" w:cs="Times New Roman"/>
          <w:sz w:val="28"/>
          <w:szCs w:val="28"/>
        </w:rPr>
        <w:t xml:space="preserve">Де- </w:t>
      </w:r>
      <w:proofErr w:type="spellStart"/>
      <w:r w:rsidRPr="00F469BE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F469BE">
        <w:rPr>
          <w:rFonts w:ascii="Times New Roman" w:hAnsi="Times New Roman" w:cs="Times New Roman"/>
          <w:sz w:val="28"/>
          <w:szCs w:val="28"/>
        </w:rPr>
        <w:t xml:space="preserve">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</w:t>
      </w:r>
      <w:r w:rsidRPr="00F469BE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непроизвольного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</w:t>
      </w:r>
      <w:proofErr w:type="spellStart"/>
      <w:r w:rsidRPr="00F469BE">
        <w:rPr>
          <w:rFonts w:ascii="Times New Roman" w:hAnsi="Times New Roman" w:cs="Times New Roman"/>
          <w:sz w:val="28"/>
          <w:szCs w:val="28"/>
        </w:rPr>
        <w:t>сюжетноролевой</w:t>
      </w:r>
      <w:proofErr w:type="spellEnd"/>
      <w:r w:rsidRPr="00F469BE">
        <w:rPr>
          <w:rFonts w:ascii="Times New Roman" w:hAnsi="Times New Roman" w:cs="Times New Roman"/>
          <w:sz w:val="28"/>
          <w:szCs w:val="28"/>
        </w:rPr>
        <w:t xml:space="preserve">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 Расписание </w:t>
      </w:r>
      <w:proofErr w:type="spellStart"/>
      <w:r w:rsidRPr="00F469BE">
        <w:rPr>
          <w:rFonts w:ascii="Times New Roman" w:hAnsi="Times New Roman" w:cs="Times New Roman"/>
          <w:sz w:val="28"/>
          <w:szCs w:val="28"/>
        </w:rPr>
        <w:t>НО</w:t>
      </w:r>
      <w:r w:rsidR="007B5487" w:rsidRPr="00F469BE">
        <w:rPr>
          <w:rFonts w:ascii="Times New Roman" w:hAnsi="Times New Roman" w:cs="Times New Roman"/>
          <w:sz w:val="28"/>
          <w:szCs w:val="28"/>
        </w:rPr>
        <w:t>Среднюю</w:t>
      </w:r>
      <w:proofErr w:type="spellEnd"/>
      <w:r w:rsidR="007B5487" w:rsidRPr="00F469BE">
        <w:rPr>
          <w:rFonts w:ascii="Times New Roman" w:hAnsi="Times New Roman" w:cs="Times New Roman"/>
          <w:sz w:val="28"/>
          <w:szCs w:val="28"/>
        </w:rPr>
        <w:t xml:space="preserve"> группу посещают дети в возрасте от 4 до 5 лет.</w:t>
      </w:r>
    </w:p>
    <w:p w14:paraId="2F640A31" w14:textId="77777777" w:rsidR="007B5487" w:rsidRPr="00F469BE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В этом возрасте дети уже формируются как личности. Они критично оценивают себя и окружающих их сверстников.  Стараются ни в чем не отставать от других детей. В этом же возрасте начинают проявляться индивидуальные черты характера.</w:t>
      </w:r>
    </w:p>
    <w:p w14:paraId="2BE7B778" w14:textId="77777777" w:rsidR="007B5487" w:rsidRPr="00F469BE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В своих поступках они пытаются повторять действия взрослых, а при возникновении затруднительных положений пытаются найти решение и самостоятельно с ними справиться.</w:t>
      </w:r>
    </w:p>
    <w:p w14:paraId="73763CE0" w14:textId="77777777" w:rsidR="007B5487" w:rsidRPr="00F469BE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 xml:space="preserve"> Общаясь в детском саду с другими </w:t>
      </w:r>
      <w:proofErr w:type="gramStart"/>
      <w:r w:rsidRPr="00F469BE">
        <w:rPr>
          <w:rFonts w:ascii="Times New Roman" w:hAnsi="Times New Roman" w:cs="Times New Roman"/>
          <w:sz w:val="28"/>
          <w:szCs w:val="28"/>
        </w:rPr>
        <w:t>сверстниками,  дети</w:t>
      </w:r>
      <w:proofErr w:type="gramEnd"/>
      <w:r w:rsidRPr="00F469BE">
        <w:rPr>
          <w:rFonts w:ascii="Times New Roman" w:hAnsi="Times New Roman" w:cs="Times New Roman"/>
          <w:sz w:val="28"/>
          <w:szCs w:val="28"/>
        </w:rPr>
        <w:t xml:space="preserve"> учатся контактировать с окружающими, учатся у других и делятся своими знаниями с другими детьми.  </w:t>
      </w:r>
    </w:p>
    <w:p w14:paraId="1A0A45C1" w14:textId="77777777" w:rsidR="007B5487" w:rsidRPr="00F469BE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lastRenderedPageBreak/>
        <w:t> Все это способствует их общему развитию, развивает их кругозор, совершенствует речь.</w:t>
      </w:r>
    </w:p>
    <w:p w14:paraId="1722B1A4" w14:textId="77777777" w:rsidR="007B5487" w:rsidRPr="00F469BE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 В этом возрасте ребёнок полностью сформирован. Каждый отличается своим характером, определёнными предпочтениями и вкусами. Четырёхлетние дети очень активные, они желают завести много друзей. Часто их активность приводит в замешательство не только воспитателей, но и родителей, считающих такую активность излишней.</w:t>
      </w:r>
    </w:p>
    <w:p w14:paraId="2905A0B8" w14:textId="77777777" w:rsidR="007B5487" w:rsidRPr="00F469BE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 На самом деле это нормальное поведение детей в таком возрасте. Их не надо ограничивать, а просто создайте им такие условия, где они будут реализовываться.</w:t>
      </w:r>
    </w:p>
    <w:p w14:paraId="57F378E7" w14:textId="0DE2E4F7" w:rsidR="007B5487" w:rsidRPr="00F469BE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 Одно из таких мест и есть детский сад. «Выложившись» в детском саду</w:t>
      </w:r>
      <w:r w:rsidR="009219F0" w:rsidRPr="00F469BE">
        <w:rPr>
          <w:rFonts w:ascii="Times New Roman" w:hAnsi="Times New Roman" w:cs="Times New Roman"/>
          <w:sz w:val="28"/>
          <w:szCs w:val="28"/>
        </w:rPr>
        <w:t>,</w:t>
      </w:r>
      <w:r w:rsidRPr="00F469BE">
        <w:rPr>
          <w:rFonts w:ascii="Times New Roman" w:hAnsi="Times New Roman" w:cs="Times New Roman"/>
          <w:sz w:val="28"/>
          <w:szCs w:val="28"/>
        </w:rPr>
        <w:t xml:space="preserve"> дети дома ведут себя гораздо спокойнее.</w:t>
      </w:r>
    </w:p>
    <w:p w14:paraId="74A55BDF" w14:textId="77777777" w:rsidR="009219F0" w:rsidRPr="00F469BE" w:rsidRDefault="009219F0" w:rsidP="00F469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0BFA4" w14:textId="6F7A8D80" w:rsidR="007B5487" w:rsidRPr="00F469BE" w:rsidRDefault="007B5487" w:rsidP="00E70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9BE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занятия в детьми в </w:t>
      </w:r>
      <w:r w:rsidR="002E645D" w:rsidRPr="00F469BE">
        <w:rPr>
          <w:rFonts w:ascii="Times New Roman" w:hAnsi="Times New Roman" w:cs="Times New Roman"/>
          <w:b/>
          <w:bCs/>
          <w:sz w:val="28"/>
          <w:szCs w:val="28"/>
        </w:rPr>
        <w:t>старшей</w:t>
      </w:r>
      <w:r w:rsidRPr="00F469BE">
        <w:rPr>
          <w:rFonts w:ascii="Times New Roman" w:hAnsi="Times New Roman" w:cs="Times New Roman"/>
          <w:b/>
          <w:bCs/>
          <w:sz w:val="28"/>
          <w:szCs w:val="28"/>
        </w:rPr>
        <w:t xml:space="preserve"> группе, в детском саду:</w:t>
      </w:r>
    </w:p>
    <w:p w14:paraId="4D44B106" w14:textId="5F742514" w:rsidR="007B5487" w:rsidRPr="00F469BE" w:rsidRDefault="007B5487" w:rsidP="00570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- </w:t>
      </w:r>
      <w:r w:rsidRPr="00F469BE">
        <w:rPr>
          <w:rFonts w:ascii="Times New Roman" w:hAnsi="Times New Roman" w:cs="Times New Roman"/>
          <w:b/>
          <w:bCs/>
          <w:sz w:val="28"/>
          <w:szCs w:val="28"/>
        </w:rPr>
        <w:t>знакомство с окружающим миром</w:t>
      </w:r>
      <w:r w:rsidRPr="00F469BE">
        <w:rPr>
          <w:rFonts w:ascii="Times New Roman" w:hAnsi="Times New Roman" w:cs="Times New Roman"/>
          <w:sz w:val="28"/>
          <w:szCs w:val="28"/>
        </w:rPr>
        <w:t> (предметное окружение, события вокруг, понятие «семья», «дружба» и т.д.</w:t>
      </w:r>
      <w:proofErr w:type="gramStart"/>
      <w:r w:rsidRPr="00F469BE">
        <w:rPr>
          <w:rFonts w:ascii="Times New Roman" w:hAnsi="Times New Roman" w:cs="Times New Roman"/>
          <w:sz w:val="28"/>
          <w:szCs w:val="28"/>
        </w:rPr>
        <w:t>);</w:t>
      </w:r>
      <w:r w:rsidRPr="00F469B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469BE">
        <w:rPr>
          <w:rFonts w:ascii="Times New Roman" w:hAnsi="Times New Roman" w:cs="Times New Roman"/>
          <w:sz w:val="28"/>
          <w:szCs w:val="28"/>
        </w:rPr>
        <w:t> </w:t>
      </w:r>
      <w:r w:rsidRPr="00F469BE">
        <w:rPr>
          <w:rFonts w:ascii="Times New Roman" w:hAnsi="Times New Roman" w:cs="Times New Roman"/>
          <w:b/>
          <w:bCs/>
          <w:sz w:val="28"/>
          <w:szCs w:val="28"/>
        </w:rPr>
        <w:t>развитие элементарных математических представлений</w:t>
      </w:r>
      <w:r w:rsidRPr="00F469BE">
        <w:rPr>
          <w:rFonts w:ascii="Times New Roman" w:hAnsi="Times New Roman" w:cs="Times New Roman"/>
          <w:sz w:val="28"/>
          <w:szCs w:val="28"/>
        </w:rPr>
        <w:t> (на примере кубиков показать, что такое сложение и вычитание, попробовать посчитать кубики,   пальчики на руке и т.д. В этом возрасте дети должны уметь считать до десяти</w:t>
      </w:r>
      <w:proofErr w:type="gramStart"/>
      <w:r w:rsidRPr="00F469BE">
        <w:rPr>
          <w:rFonts w:ascii="Times New Roman" w:hAnsi="Times New Roman" w:cs="Times New Roman"/>
          <w:sz w:val="28"/>
          <w:szCs w:val="28"/>
        </w:rPr>
        <w:t>);</w:t>
      </w:r>
      <w:r w:rsidRPr="00F469B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469BE">
        <w:rPr>
          <w:rFonts w:ascii="Times New Roman" w:hAnsi="Times New Roman" w:cs="Times New Roman"/>
          <w:sz w:val="28"/>
          <w:szCs w:val="28"/>
        </w:rPr>
        <w:t> </w:t>
      </w:r>
      <w:r w:rsidRPr="00F469BE">
        <w:rPr>
          <w:rFonts w:ascii="Times New Roman" w:hAnsi="Times New Roman" w:cs="Times New Roman"/>
          <w:b/>
          <w:bCs/>
          <w:sz w:val="28"/>
          <w:szCs w:val="28"/>
        </w:rPr>
        <w:t>развитие речи </w:t>
      </w:r>
      <w:r w:rsidRPr="00F469BE">
        <w:rPr>
          <w:rFonts w:ascii="Times New Roman" w:hAnsi="Times New Roman" w:cs="Times New Roman"/>
          <w:sz w:val="28"/>
          <w:szCs w:val="28"/>
        </w:rPr>
        <w:t xml:space="preserve"> (Основы правильной речи, расширение словарного запаса,  базовые знания о звуках, слогах и предложениях. Использование прямой и косвенной речи, </w:t>
      </w:r>
      <w:proofErr w:type="gramStart"/>
      <w:r w:rsidRPr="00F469BE">
        <w:rPr>
          <w:rFonts w:ascii="Times New Roman" w:hAnsi="Times New Roman" w:cs="Times New Roman"/>
          <w:sz w:val="28"/>
          <w:szCs w:val="28"/>
        </w:rPr>
        <w:t>сложно-подчиненные</w:t>
      </w:r>
      <w:proofErr w:type="gramEnd"/>
      <w:r w:rsidRPr="00F469BE">
        <w:rPr>
          <w:rFonts w:ascii="Times New Roman" w:hAnsi="Times New Roman" w:cs="Times New Roman"/>
          <w:sz w:val="28"/>
          <w:szCs w:val="28"/>
        </w:rPr>
        <w:t xml:space="preserve"> предложения. </w:t>
      </w:r>
      <w:proofErr w:type="spellStart"/>
      <w:r w:rsidRPr="00F469BE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 w:rsidRPr="00F469BE">
        <w:rPr>
          <w:rFonts w:ascii="Times New Roman" w:hAnsi="Times New Roman" w:cs="Times New Roman"/>
          <w:sz w:val="28"/>
          <w:szCs w:val="28"/>
        </w:rPr>
        <w:t xml:space="preserve"> простых текстов);</w:t>
      </w:r>
      <w:r w:rsidR="002E645D" w:rsidRPr="00F469BE">
        <w:rPr>
          <w:rFonts w:ascii="Times New Roman" w:hAnsi="Times New Roman" w:cs="Times New Roman"/>
          <w:sz w:val="28"/>
          <w:szCs w:val="28"/>
        </w:rPr>
        <w:t xml:space="preserve"> обучение грамоте;</w:t>
      </w:r>
    </w:p>
    <w:p w14:paraId="5F4800BB" w14:textId="6CD1BB43" w:rsidR="007B5487" w:rsidRPr="00F469BE" w:rsidRDefault="007B5487" w:rsidP="002E6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- </w:t>
      </w:r>
      <w:r w:rsidRPr="00F469BE">
        <w:rPr>
          <w:rFonts w:ascii="Times New Roman" w:hAnsi="Times New Roman" w:cs="Times New Roman"/>
          <w:b/>
          <w:bCs/>
          <w:sz w:val="28"/>
          <w:szCs w:val="28"/>
        </w:rPr>
        <w:t>знакомство с художественной литературой</w:t>
      </w:r>
      <w:r w:rsidRPr="00F469BE">
        <w:rPr>
          <w:rFonts w:ascii="Times New Roman" w:hAnsi="Times New Roman" w:cs="Times New Roman"/>
          <w:sz w:val="28"/>
          <w:szCs w:val="28"/>
        </w:rPr>
        <w:t> (чтение сказок и рассказов с именами авторов</w:t>
      </w:r>
      <w:proofErr w:type="gramStart"/>
      <w:r w:rsidRPr="00F469BE">
        <w:rPr>
          <w:rFonts w:ascii="Times New Roman" w:hAnsi="Times New Roman" w:cs="Times New Roman"/>
          <w:sz w:val="28"/>
          <w:szCs w:val="28"/>
        </w:rPr>
        <w:t>);</w:t>
      </w:r>
      <w:r w:rsidRPr="00F469B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469BE">
        <w:rPr>
          <w:rFonts w:ascii="Times New Roman" w:hAnsi="Times New Roman" w:cs="Times New Roman"/>
          <w:sz w:val="28"/>
          <w:szCs w:val="28"/>
        </w:rPr>
        <w:t> </w:t>
      </w:r>
      <w:r w:rsidRPr="00F469BE">
        <w:rPr>
          <w:rFonts w:ascii="Times New Roman" w:hAnsi="Times New Roman" w:cs="Times New Roman"/>
          <w:b/>
          <w:bCs/>
          <w:sz w:val="28"/>
          <w:szCs w:val="28"/>
        </w:rPr>
        <w:t>уроки по рисованию и лепке, аппликации и конструированию</w:t>
      </w:r>
      <w:r w:rsidRPr="00F469BE">
        <w:rPr>
          <w:rFonts w:ascii="Times New Roman" w:hAnsi="Times New Roman" w:cs="Times New Roman"/>
          <w:sz w:val="28"/>
          <w:szCs w:val="28"/>
        </w:rPr>
        <w:t> (данные упражнения помогают общему развитию моторики рук, пространственному и образному мышлению);</w:t>
      </w:r>
      <w:r w:rsidRPr="00F469BE">
        <w:rPr>
          <w:rFonts w:ascii="Times New Roman" w:hAnsi="Times New Roman" w:cs="Times New Roman"/>
          <w:sz w:val="28"/>
          <w:szCs w:val="28"/>
        </w:rPr>
        <w:br/>
        <w:t>– </w:t>
      </w:r>
      <w:r w:rsidRPr="00F469BE">
        <w:rPr>
          <w:rFonts w:ascii="Times New Roman" w:hAnsi="Times New Roman" w:cs="Times New Roman"/>
          <w:b/>
          <w:bCs/>
          <w:sz w:val="28"/>
          <w:szCs w:val="28"/>
        </w:rPr>
        <w:t>музыкальные занятия</w:t>
      </w:r>
      <w:r w:rsidRPr="00F469BE">
        <w:rPr>
          <w:rFonts w:ascii="Times New Roman" w:hAnsi="Times New Roman" w:cs="Times New Roman"/>
          <w:sz w:val="28"/>
          <w:szCs w:val="28"/>
        </w:rPr>
        <w:t> (знакомство с музыкальными произведениями, понятие ритма и темпа музыки)</w:t>
      </w:r>
      <w:r w:rsidRPr="00F469BE">
        <w:rPr>
          <w:rFonts w:ascii="Times New Roman" w:hAnsi="Times New Roman" w:cs="Times New Roman"/>
          <w:sz w:val="28"/>
          <w:szCs w:val="28"/>
        </w:rPr>
        <w:br/>
      </w:r>
      <w:r w:rsidRPr="00F469BE">
        <w:rPr>
          <w:rFonts w:ascii="Times New Roman" w:hAnsi="Times New Roman" w:cs="Times New Roman"/>
          <w:b/>
          <w:bCs/>
          <w:sz w:val="28"/>
          <w:szCs w:val="28"/>
        </w:rPr>
        <w:t>- физкультура </w:t>
      </w:r>
      <w:r w:rsidRPr="00F469BE">
        <w:rPr>
          <w:rFonts w:ascii="Times New Roman" w:hAnsi="Times New Roman" w:cs="Times New Roman"/>
          <w:sz w:val="28"/>
          <w:szCs w:val="28"/>
        </w:rPr>
        <w:t>(</w:t>
      </w:r>
      <w:r w:rsidR="00EA7974" w:rsidRPr="00F469BE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Pr="00F469BE">
        <w:rPr>
          <w:rFonts w:ascii="Times New Roman" w:hAnsi="Times New Roman" w:cs="Times New Roman"/>
          <w:sz w:val="28"/>
          <w:szCs w:val="28"/>
        </w:rPr>
        <w:t>2</w:t>
      </w:r>
      <w:r w:rsidR="002E645D" w:rsidRPr="00F469BE">
        <w:rPr>
          <w:rFonts w:ascii="Times New Roman" w:hAnsi="Times New Roman" w:cs="Times New Roman"/>
          <w:sz w:val="28"/>
          <w:szCs w:val="28"/>
        </w:rPr>
        <w:t>5</w:t>
      </w:r>
      <w:r w:rsidRPr="00F469BE">
        <w:rPr>
          <w:rFonts w:ascii="Times New Roman" w:hAnsi="Times New Roman" w:cs="Times New Roman"/>
          <w:sz w:val="28"/>
          <w:szCs w:val="28"/>
        </w:rPr>
        <w:t xml:space="preserve"> минут, простые физические упражнения).</w:t>
      </w:r>
    </w:p>
    <w:p w14:paraId="6850DFB2" w14:textId="02CB2536" w:rsidR="007B5487" w:rsidRPr="00F469BE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 xml:space="preserve">Нужно, также, отметить, что любой вид спорта для детей </w:t>
      </w:r>
      <w:r w:rsidR="002E645D" w:rsidRPr="00F469BE">
        <w:rPr>
          <w:rFonts w:ascii="Times New Roman" w:hAnsi="Times New Roman" w:cs="Times New Roman"/>
          <w:sz w:val="28"/>
          <w:szCs w:val="28"/>
        </w:rPr>
        <w:t>5</w:t>
      </w:r>
      <w:r w:rsidRPr="00F469BE">
        <w:rPr>
          <w:rFonts w:ascii="Times New Roman" w:hAnsi="Times New Roman" w:cs="Times New Roman"/>
          <w:sz w:val="28"/>
          <w:szCs w:val="28"/>
        </w:rPr>
        <w:t>-</w:t>
      </w:r>
      <w:r w:rsidR="002E645D" w:rsidRPr="00F469BE">
        <w:rPr>
          <w:rFonts w:ascii="Times New Roman" w:hAnsi="Times New Roman" w:cs="Times New Roman"/>
          <w:sz w:val="28"/>
          <w:szCs w:val="28"/>
        </w:rPr>
        <w:t>6</w:t>
      </w:r>
      <w:r w:rsidRPr="00F469BE">
        <w:rPr>
          <w:rFonts w:ascii="Times New Roman" w:hAnsi="Times New Roman" w:cs="Times New Roman"/>
          <w:sz w:val="28"/>
          <w:szCs w:val="28"/>
        </w:rPr>
        <w:t xml:space="preserve"> лет очень полезен. В этом возрасте можно записать ребенка в кружок гимнастики или танцев. Он с удовольствием будет заниматься в коллективе с другими детьми. И совсем не обязательно становиться олимпийским чемпионом. Главное — это пойдет ему на пользу.  Ребенок будет здоров и уверен в себе, он научится преодолевать трудности и достигать поставленной цели, а это уже немало.</w:t>
      </w:r>
    </w:p>
    <w:p w14:paraId="01A2A0BC" w14:textId="77777777" w:rsidR="00E551B7" w:rsidRPr="00F469BE" w:rsidRDefault="00E551B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906AF" w14:textId="77777777" w:rsidR="00F469BE" w:rsidRDefault="00F469BE" w:rsidP="00E5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823341" w14:textId="77777777" w:rsidR="00F469BE" w:rsidRDefault="00F469BE" w:rsidP="00E5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F509A0" w14:textId="77777777" w:rsidR="00F469BE" w:rsidRDefault="00F469BE" w:rsidP="00E5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7EFDC4" w14:textId="77777777" w:rsidR="00F469BE" w:rsidRDefault="00F469BE" w:rsidP="00E5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DA1C58" w14:textId="77777777" w:rsidR="00F469BE" w:rsidRDefault="00F469BE" w:rsidP="00E5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7E5B7F" w14:textId="77777777" w:rsidR="00F469BE" w:rsidRDefault="00F469BE" w:rsidP="00E5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FD0371" w14:textId="3A776E26" w:rsidR="00E551B7" w:rsidRPr="00F469BE" w:rsidRDefault="00E551B7" w:rsidP="00E5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9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Планирование непосредственно образовательной деятельности </w:t>
      </w:r>
      <w:proofErr w:type="gramStart"/>
      <w:r w:rsidRPr="00F469BE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2E645D" w:rsidRPr="00F469BE">
        <w:rPr>
          <w:rFonts w:ascii="Times New Roman" w:eastAsia="Calibri" w:hAnsi="Times New Roman" w:cs="Times New Roman"/>
          <w:b/>
          <w:sz w:val="28"/>
          <w:szCs w:val="28"/>
        </w:rPr>
        <w:t>таршей</w:t>
      </w:r>
      <w:r w:rsidR="00F469BE">
        <w:rPr>
          <w:rFonts w:ascii="Times New Roman" w:eastAsia="Calibri" w:hAnsi="Times New Roman" w:cs="Times New Roman"/>
          <w:b/>
          <w:sz w:val="28"/>
          <w:szCs w:val="28"/>
        </w:rPr>
        <w:t xml:space="preserve">  группы</w:t>
      </w:r>
      <w:proofErr w:type="gramEnd"/>
      <w:r w:rsidR="00F469BE">
        <w:rPr>
          <w:rFonts w:ascii="Times New Roman" w:eastAsia="Calibri" w:hAnsi="Times New Roman" w:cs="Times New Roman"/>
          <w:b/>
          <w:sz w:val="28"/>
          <w:szCs w:val="28"/>
        </w:rPr>
        <w:t xml:space="preserve"> №2</w:t>
      </w:r>
      <w:r w:rsidRPr="00F469BE">
        <w:rPr>
          <w:rFonts w:ascii="Times New Roman" w:eastAsia="Calibri" w:hAnsi="Times New Roman" w:cs="Times New Roman"/>
          <w:b/>
          <w:sz w:val="28"/>
          <w:szCs w:val="28"/>
        </w:rPr>
        <w:t xml:space="preserve"> (детей  </w:t>
      </w:r>
      <w:r w:rsidR="002E645D" w:rsidRPr="00F469B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469B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E645D" w:rsidRPr="00F469BE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F469BE">
        <w:rPr>
          <w:rFonts w:ascii="Times New Roman" w:eastAsia="Calibri" w:hAnsi="Times New Roman" w:cs="Times New Roman"/>
          <w:b/>
          <w:sz w:val="28"/>
          <w:szCs w:val="28"/>
        </w:rPr>
        <w:t xml:space="preserve"> лет)  на  202</w:t>
      </w:r>
      <w:r w:rsidR="005701F4" w:rsidRPr="00F469B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469BE">
        <w:rPr>
          <w:rFonts w:ascii="Times New Roman" w:eastAsia="Calibri" w:hAnsi="Times New Roman" w:cs="Times New Roman"/>
          <w:b/>
          <w:sz w:val="28"/>
          <w:szCs w:val="28"/>
        </w:rPr>
        <w:t xml:space="preserve"> -202</w:t>
      </w:r>
      <w:r w:rsidR="00476EA2" w:rsidRPr="00F469B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469BE">
        <w:rPr>
          <w:rFonts w:ascii="Times New Roman" w:eastAsia="Calibri" w:hAnsi="Times New Roman" w:cs="Times New Roman"/>
          <w:b/>
          <w:sz w:val="28"/>
          <w:szCs w:val="28"/>
        </w:rPr>
        <w:t xml:space="preserve">  учебный  год</w:t>
      </w:r>
    </w:p>
    <w:p w14:paraId="74A10DFD" w14:textId="77777777" w:rsidR="002E645D" w:rsidRPr="00F469BE" w:rsidRDefault="002E645D" w:rsidP="00E5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1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543"/>
        <w:gridCol w:w="4076"/>
      </w:tblGrid>
      <w:tr w:rsidR="002E645D" w:rsidRPr="00F469BE" w14:paraId="723F82E7" w14:textId="77777777" w:rsidTr="002E645D">
        <w:tc>
          <w:tcPr>
            <w:tcW w:w="2694" w:type="dxa"/>
          </w:tcPr>
          <w:p w14:paraId="64CE5BAC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5B9FD3BD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1D8AD5F9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</w:tr>
      <w:tr w:rsidR="002E645D" w:rsidRPr="00F469BE" w14:paraId="1CEF3633" w14:textId="77777777" w:rsidTr="002E645D">
        <w:tc>
          <w:tcPr>
            <w:tcW w:w="2694" w:type="dxa"/>
          </w:tcPr>
          <w:p w14:paraId="098DC2C5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3543" w:type="dxa"/>
          </w:tcPr>
          <w:p w14:paraId="1E75B3F2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4076" w:type="dxa"/>
          </w:tcPr>
          <w:p w14:paraId="2484FD1E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</w:tr>
      <w:tr w:rsidR="002E645D" w:rsidRPr="00F469BE" w14:paraId="1B9360C0" w14:textId="77777777" w:rsidTr="002E645D">
        <w:tc>
          <w:tcPr>
            <w:tcW w:w="2694" w:type="dxa"/>
          </w:tcPr>
          <w:p w14:paraId="1FFF1540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DF001C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13ED10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14:paraId="547A762C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145D62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1D4F6BEB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EBDED5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9.10 – 9.35</w:t>
            </w:r>
          </w:p>
          <w:p w14:paraId="15D0374C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E60EA3" w14:textId="4AC0F6CD" w:rsidR="002E645D" w:rsidRPr="00F469BE" w:rsidRDefault="005701F4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2E645D" w:rsidRPr="00F469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E645D" w:rsidRPr="00F469BE">
              <w:rPr>
                <w:rFonts w:ascii="Times New Roman" w:hAnsi="Times New Roman"/>
                <w:b/>
                <w:sz w:val="28"/>
                <w:szCs w:val="28"/>
              </w:rPr>
              <w:t>0-10.</w:t>
            </w: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E645D" w:rsidRPr="00F469B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076" w:type="dxa"/>
          </w:tcPr>
          <w:p w14:paraId="67CC6D9C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95F72E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14:paraId="1C385CB5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4939B0" w14:textId="446E767D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 xml:space="preserve">Физкультура </w:t>
            </w:r>
          </w:p>
          <w:p w14:paraId="4936D5AD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B0254A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645D" w:rsidRPr="00F469BE" w14:paraId="0D057B4F" w14:textId="77777777" w:rsidTr="002E645D">
        <w:tc>
          <w:tcPr>
            <w:tcW w:w="2694" w:type="dxa"/>
          </w:tcPr>
          <w:p w14:paraId="7FF3698E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257B8D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019995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14:paraId="056D95F1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1DE37D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AD214F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E38095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43C8A666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A481D5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9.10 – 9.35</w:t>
            </w:r>
          </w:p>
          <w:p w14:paraId="591575A2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4EBCF7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B425E7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9.40 -10.05</w:t>
            </w:r>
          </w:p>
          <w:p w14:paraId="241EBE0D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A6DB5DD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 </w:t>
            </w:r>
            <w:proofErr w:type="spellStart"/>
            <w:r w:rsidRPr="00F469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пол.дня</w:t>
            </w:r>
            <w:proofErr w:type="spellEnd"/>
          </w:p>
          <w:p w14:paraId="6DE6C183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15.20-15.45</w:t>
            </w:r>
          </w:p>
        </w:tc>
        <w:tc>
          <w:tcPr>
            <w:tcW w:w="4076" w:type="dxa"/>
          </w:tcPr>
          <w:p w14:paraId="489AC3D0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56DAE6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14:paraId="4318AFAD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185F15" w14:textId="77777777" w:rsidR="002E645D" w:rsidRPr="00F469BE" w:rsidRDefault="002E645D" w:rsidP="00275E13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 xml:space="preserve">            Ознакомление</w:t>
            </w:r>
          </w:p>
          <w:p w14:paraId="33047D4D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с окружающим миром</w:t>
            </w:r>
          </w:p>
          <w:p w14:paraId="4E47B030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3F0AA3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87E9F5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Художественное творчество</w:t>
            </w:r>
          </w:p>
          <w:p w14:paraId="19270E35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Лепка/аппликация</w:t>
            </w:r>
          </w:p>
          <w:p w14:paraId="0A58D58F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645D" w:rsidRPr="00F469BE" w14:paraId="685DB0E1" w14:textId="77777777" w:rsidTr="002E645D">
        <w:tc>
          <w:tcPr>
            <w:tcW w:w="2694" w:type="dxa"/>
          </w:tcPr>
          <w:p w14:paraId="26584D8F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A421D8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B32C77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14:paraId="3FBDB8A2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60EBCD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430637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5257CD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44FF3BEC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AAAEAB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9.10 – 9.35</w:t>
            </w:r>
          </w:p>
          <w:p w14:paraId="44FB991B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2D897D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10.10-10.35</w:t>
            </w:r>
          </w:p>
          <w:p w14:paraId="05002A60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664D90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пол дня</w:t>
            </w:r>
          </w:p>
          <w:p w14:paraId="59BA6FFC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15.20-15.45</w:t>
            </w:r>
          </w:p>
        </w:tc>
        <w:tc>
          <w:tcPr>
            <w:tcW w:w="4076" w:type="dxa"/>
          </w:tcPr>
          <w:p w14:paraId="6066E9A4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1E2346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  <w:p w14:paraId="0A3C2773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C21349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Физкультура</w:t>
            </w:r>
          </w:p>
          <w:p w14:paraId="706AAD4F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87AF14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Художественное творчество</w:t>
            </w:r>
          </w:p>
          <w:p w14:paraId="3B546403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  <w:p w14:paraId="2F8DA773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645D" w:rsidRPr="00F469BE" w14:paraId="1EAED25D" w14:textId="77777777" w:rsidTr="002E645D">
        <w:trPr>
          <w:trHeight w:val="1715"/>
        </w:trPr>
        <w:tc>
          <w:tcPr>
            <w:tcW w:w="2694" w:type="dxa"/>
          </w:tcPr>
          <w:p w14:paraId="6D579A3A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C491E3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1DA42F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14:paraId="50305612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62D6D0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D7E772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68D6B9E2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A5F928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9.10 – 9.35</w:t>
            </w:r>
          </w:p>
          <w:p w14:paraId="4A543624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ADEF47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10.20 -10.45</w:t>
            </w:r>
          </w:p>
          <w:p w14:paraId="7AC1355B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28D799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76E3E604" w14:textId="77777777" w:rsidR="002E645D" w:rsidRPr="00F469BE" w:rsidRDefault="002E645D" w:rsidP="00275E13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FC14B3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14:paraId="24B2EA93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DDD12E" w14:textId="77777777" w:rsidR="002E645D" w:rsidRPr="00F469BE" w:rsidRDefault="002E645D" w:rsidP="00275E13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Музыка </w:t>
            </w:r>
          </w:p>
        </w:tc>
      </w:tr>
      <w:tr w:rsidR="002E645D" w:rsidRPr="00F469BE" w14:paraId="105A1F76" w14:textId="77777777" w:rsidTr="002E645D">
        <w:tc>
          <w:tcPr>
            <w:tcW w:w="2694" w:type="dxa"/>
          </w:tcPr>
          <w:p w14:paraId="33C90EFB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507AD1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847048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14:paraId="50D43127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6E8B71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66E87764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393594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9.10 – 9.35</w:t>
            </w:r>
          </w:p>
          <w:p w14:paraId="50C97171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11CD7F" w14:textId="4CBDBFFA" w:rsidR="002E645D" w:rsidRPr="00F469BE" w:rsidRDefault="002E645D" w:rsidP="00275E13">
            <w:pPr>
              <w:pStyle w:val="a6"/>
              <w:tabs>
                <w:tab w:val="left" w:pos="855"/>
                <w:tab w:val="center" w:pos="166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5701F4" w:rsidRPr="00F469B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701F4" w:rsidRPr="00F469B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0 – 10.</w:t>
            </w:r>
            <w:r w:rsidR="005701F4" w:rsidRPr="00F469B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55056BFC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4C0C7D23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4D56B8" w14:textId="77777777" w:rsidR="005701F4" w:rsidRPr="00F469BE" w:rsidRDefault="005701F4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 xml:space="preserve">Физкультура </w:t>
            </w:r>
          </w:p>
          <w:p w14:paraId="146E6BC5" w14:textId="77777777" w:rsidR="005701F4" w:rsidRPr="00F469BE" w:rsidRDefault="005701F4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297259" w14:textId="5D049900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Художественное творчество</w:t>
            </w:r>
          </w:p>
          <w:p w14:paraId="4F147083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  <w:p w14:paraId="04BA1A37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8C6DB8" w14:textId="77777777" w:rsidR="002E645D" w:rsidRPr="00F469BE" w:rsidRDefault="002E645D" w:rsidP="00275E1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4832AC5" w14:textId="20FDD748" w:rsidR="00E551B7" w:rsidRPr="00F469BE" w:rsidRDefault="002E645D" w:rsidP="002E6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51B7" w:rsidRPr="00F469BE">
        <w:rPr>
          <w:rFonts w:ascii="Times New Roman" w:eastAsia="SimSun" w:hAnsi="Times New Roman" w:cs="Times New Roman"/>
          <w:b/>
          <w:kern w:val="28"/>
          <w:sz w:val="28"/>
          <w:szCs w:val="28"/>
          <w:lang w:bidi="hi-IN"/>
        </w:rPr>
        <w:t xml:space="preserve"> </w:t>
      </w:r>
    </w:p>
    <w:p w14:paraId="12C96A92" w14:textId="77777777" w:rsidR="00F469BE" w:rsidRDefault="00F469BE" w:rsidP="005701F4">
      <w:pPr>
        <w:spacing w:after="0" w:line="240" w:lineRule="auto"/>
        <w:ind w:right="-5"/>
        <w:rPr>
          <w:rFonts w:ascii="Times New Roman" w:hAnsi="Times New Roman" w:cs="Times New Roman"/>
          <w:color w:val="002060"/>
          <w:sz w:val="28"/>
          <w:szCs w:val="28"/>
        </w:rPr>
      </w:pPr>
    </w:p>
    <w:p w14:paraId="540A1072" w14:textId="77777777" w:rsidR="00F469BE" w:rsidRDefault="00F469BE" w:rsidP="005701F4">
      <w:pPr>
        <w:spacing w:after="0" w:line="240" w:lineRule="auto"/>
        <w:ind w:right="-5"/>
        <w:rPr>
          <w:rFonts w:ascii="Times New Roman" w:hAnsi="Times New Roman" w:cs="Times New Roman"/>
          <w:color w:val="002060"/>
          <w:sz w:val="28"/>
          <w:szCs w:val="28"/>
        </w:rPr>
      </w:pPr>
    </w:p>
    <w:p w14:paraId="2381704B" w14:textId="383C32FD" w:rsidR="005701F4" w:rsidRPr="00F469BE" w:rsidRDefault="00E21C4A" w:rsidP="005701F4">
      <w:pPr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 w:rsidRPr="00F469BE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Предметно-развивающая, игровая среда в с</w:t>
      </w:r>
      <w:r w:rsidR="002E645D" w:rsidRPr="00F469BE">
        <w:rPr>
          <w:rFonts w:ascii="Times New Roman" w:hAnsi="Times New Roman" w:cs="Times New Roman"/>
          <w:color w:val="002060"/>
          <w:sz w:val="28"/>
          <w:szCs w:val="28"/>
        </w:rPr>
        <w:t>таршей</w:t>
      </w:r>
      <w:r w:rsidRPr="00F469BE">
        <w:rPr>
          <w:rFonts w:ascii="Times New Roman" w:hAnsi="Times New Roman" w:cs="Times New Roman"/>
          <w:color w:val="002060"/>
          <w:sz w:val="28"/>
          <w:szCs w:val="28"/>
        </w:rPr>
        <w:t xml:space="preserve"> группе</w:t>
      </w:r>
      <w:r w:rsidR="005701F4" w:rsidRPr="00F469BE">
        <w:rPr>
          <w:rFonts w:ascii="Times New Roman" w:hAnsi="Times New Roman"/>
          <w:b/>
          <w:sz w:val="28"/>
          <w:szCs w:val="28"/>
        </w:rPr>
        <w:t xml:space="preserve">. </w:t>
      </w:r>
    </w:p>
    <w:p w14:paraId="37BDB554" w14:textId="77777777" w:rsidR="005701F4" w:rsidRPr="00F469BE" w:rsidRDefault="005701F4" w:rsidP="005701F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469BE">
        <w:rPr>
          <w:rFonts w:ascii="Times New Roman" w:eastAsia="Times New Roman" w:hAnsi="Times New Roman" w:cs="Times New Roman"/>
          <w:sz w:val="28"/>
          <w:szCs w:val="28"/>
        </w:rPr>
        <w:t xml:space="preserve">Предметно-пространственная среда в </w:t>
      </w:r>
      <w:proofErr w:type="gramStart"/>
      <w:r w:rsidRPr="00F469BE">
        <w:rPr>
          <w:rFonts w:ascii="Times New Roman" w:eastAsia="Times New Roman" w:hAnsi="Times New Roman" w:cs="Times New Roman"/>
          <w:sz w:val="28"/>
          <w:szCs w:val="28"/>
        </w:rPr>
        <w:t>группе  является</w:t>
      </w:r>
      <w:proofErr w:type="gramEnd"/>
      <w:r w:rsidRPr="00F469B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3E232D2" w14:textId="77777777" w:rsidR="005701F4" w:rsidRPr="00F469BE" w:rsidRDefault="005701F4" w:rsidP="005701F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469BE">
        <w:rPr>
          <w:rFonts w:ascii="Times New Roman" w:eastAsia="Times New Roman" w:hAnsi="Times New Roman" w:cs="Times New Roman"/>
          <w:sz w:val="28"/>
          <w:szCs w:val="28"/>
        </w:rPr>
        <w:t>-содержательно-насыщенной, развивающей;</w:t>
      </w:r>
    </w:p>
    <w:p w14:paraId="17C44F40" w14:textId="77777777" w:rsidR="005701F4" w:rsidRPr="00F469BE" w:rsidRDefault="005701F4" w:rsidP="005701F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469BE">
        <w:rPr>
          <w:rFonts w:ascii="Times New Roman" w:eastAsia="Times New Roman" w:hAnsi="Times New Roman" w:cs="Times New Roman"/>
          <w:sz w:val="28"/>
          <w:szCs w:val="28"/>
        </w:rPr>
        <w:t>-трансформируемой;</w:t>
      </w:r>
    </w:p>
    <w:p w14:paraId="6120FD20" w14:textId="77777777" w:rsidR="005701F4" w:rsidRPr="00F469BE" w:rsidRDefault="005701F4" w:rsidP="005701F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469BE">
        <w:rPr>
          <w:rFonts w:ascii="Times New Roman" w:eastAsia="Times New Roman" w:hAnsi="Times New Roman" w:cs="Times New Roman"/>
          <w:sz w:val="28"/>
          <w:szCs w:val="28"/>
        </w:rPr>
        <w:t>-вариативной;</w:t>
      </w:r>
    </w:p>
    <w:p w14:paraId="499B9B47" w14:textId="77777777" w:rsidR="005701F4" w:rsidRPr="00F469BE" w:rsidRDefault="005701F4" w:rsidP="005701F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469BE">
        <w:rPr>
          <w:rFonts w:ascii="Times New Roman" w:eastAsia="Times New Roman" w:hAnsi="Times New Roman" w:cs="Times New Roman"/>
          <w:sz w:val="28"/>
          <w:szCs w:val="28"/>
        </w:rPr>
        <w:t>-доступной;</w:t>
      </w:r>
    </w:p>
    <w:p w14:paraId="71A0C6C9" w14:textId="77777777" w:rsidR="005701F4" w:rsidRPr="00F469BE" w:rsidRDefault="005701F4" w:rsidP="0057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9BE">
        <w:rPr>
          <w:rFonts w:ascii="Times New Roman" w:eastAsia="Times New Roman" w:hAnsi="Times New Roman" w:cs="Times New Roman"/>
          <w:sz w:val="28"/>
          <w:szCs w:val="28"/>
        </w:rPr>
        <w:t>-безопасной;</w:t>
      </w:r>
    </w:p>
    <w:p w14:paraId="3FF6FE9C" w14:textId="77777777" w:rsidR="005701F4" w:rsidRPr="00F469BE" w:rsidRDefault="005701F4" w:rsidP="0057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9BE">
        <w:rPr>
          <w:rFonts w:ascii="Times New Roman" w:eastAsia="Times New Roman" w:hAnsi="Times New Roman" w:cs="Times New Roman"/>
          <w:sz w:val="28"/>
          <w:szCs w:val="28"/>
        </w:rPr>
        <w:t>-эстетически-привлекательной.</w:t>
      </w:r>
    </w:p>
    <w:p w14:paraId="01928E9A" w14:textId="77777777" w:rsidR="005701F4" w:rsidRPr="00F469BE" w:rsidRDefault="005701F4" w:rsidP="005701F4">
      <w:pPr>
        <w:pStyle w:val="a6"/>
        <w:rPr>
          <w:rFonts w:ascii="Times New Roman" w:hAnsi="Times New Roman"/>
          <w:sz w:val="28"/>
          <w:szCs w:val="28"/>
        </w:rPr>
      </w:pPr>
      <w:r w:rsidRPr="00F469BE">
        <w:rPr>
          <w:rFonts w:ascii="Times New Roman" w:hAnsi="Times New Roman"/>
          <w:sz w:val="28"/>
          <w:szCs w:val="28"/>
        </w:rPr>
        <w:t>Групповое помещение условно подразделяется на три зоны:</w:t>
      </w:r>
    </w:p>
    <w:p w14:paraId="6E755AF2" w14:textId="77777777" w:rsidR="005701F4" w:rsidRPr="00F469BE" w:rsidRDefault="005701F4" w:rsidP="005701F4">
      <w:pPr>
        <w:pStyle w:val="a6"/>
        <w:rPr>
          <w:rFonts w:ascii="Times New Roman" w:hAnsi="Times New Roman"/>
          <w:sz w:val="28"/>
          <w:szCs w:val="28"/>
        </w:rPr>
      </w:pPr>
      <w:r w:rsidRPr="00F469BE">
        <w:rPr>
          <w:rFonts w:ascii="Times New Roman" w:hAnsi="Times New Roman"/>
          <w:sz w:val="28"/>
          <w:szCs w:val="28"/>
        </w:rPr>
        <w:t xml:space="preserve"> - Спокойная зона: «Уголок уединения», «Уголок природы», «Центр книги», «Уголок математики».</w:t>
      </w:r>
    </w:p>
    <w:p w14:paraId="272EEE2D" w14:textId="77777777" w:rsidR="005701F4" w:rsidRPr="00F469BE" w:rsidRDefault="005701F4" w:rsidP="005701F4">
      <w:pPr>
        <w:pStyle w:val="a6"/>
        <w:rPr>
          <w:rFonts w:ascii="Times New Roman" w:hAnsi="Times New Roman"/>
          <w:sz w:val="28"/>
          <w:szCs w:val="28"/>
        </w:rPr>
      </w:pPr>
      <w:r w:rsidRPr="00F469BE">
        <w:rPr>
          <w:rFonts w:ascii="Times New Roman" w:hAnsi="Times New Roman"/>
          <w:sz w:val="28"/>
          <w:szCs w:val="28"/>
        </w:rPr>
        <w:t>- Зона средней интенсивности: «Уголок экспериментирования», «Уголок конструирования», «Уголок ИЗО».</w:t>
      </w:r>
    </w:p>
    <w:p w14:paraId="4E7407E4" w14:textId="77777777" w:rsidR="005701F4" w:rsidRPr="00F469BE" w:rsidRDefault="005701F4" w:rsidP="005701F4">
      <w:pPr>
        <w:pStyle w:val="a6"/>
        <w:rPr>
          <w:rFonts w:ascii="Times New Roman" w:hAnsi="Times New Roman"/>
          <w:sz w:val="28"/>
          <w:szCs w:val="28"/>
        </w:rPr>
      </w:pPr>
      <w:r w:rsidRPr="00F469BE">
        <w:rPr>
          <w:rFonts w:ascii="Times New Roman" w:hAnsi="Times New Roman"/>
          <w:sz w:val="28"/>
          <w:szCs w:val="28"/>
        </w:rPr>
        <w:t>- Зона насыщенного движения: «Уголок ряженья», «Уголок спортивный», «Центр игры», «Уголок музыки и театра».</w:t>
      </w:r>
    </w:p>
    <w:tbl>
      <w:tblPr>
        <w:tblStyle w:val="a8"/>
        <w:tblW w:w="10244" w:type="dxa"/>
        <w:tblInd w:w="-176" w:type="dxa"/>
        <w:tblLook w:val="04A0" w:firstRow="1" w:lastRow="0" w:firstColumn="1" w:lastColumn="0" w:noHBand="0" w:noVBand="1"/>
      </w:tblPr>
      <w:tblGrid>
        <w:gridCol w:w="3292"/>
        <w:gridCol w:w="71"/>
        <w:gridCol w:w="278"/>
        <w:gridCol w:w="142"/>
        <w:gridCol w:w="142"/>
        <w:gridCol w:w="2523"/>
        <w:gridCol w:w="470"/>
        <w:gridCol w:w="210"/>
        <w:gridCol w:w="134"/>
        <w:gridCol w:w="133"/>
        <w:gridCol w:w="2849"/>
      </w:tblGrid>
      <w:tr w:rsidR="005701F4" w:rsidRPr="00F469BE" w14:paraId="100288E5" w14:textId="77777777" w:rsidTr="00E61A11">
        <w:tc>
          <w:tcPr>
            <w:tcW w:w="3332" w:type="dxa"/>
          </w:tcPr>
          <w:p w14:paraId="545FA3F9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Содержание ППРС (пособия, материалы, оборудование)</w:t>
            </w:r>
          </w:p>
        </w:tc>
        <w:tc>
          <w:tcPr>
            <w:tcW w:w="3674" w:type="dxa"/>
            <w:gridSpan w:val="6"/>
          </w:tcPr>
          <w:p w14:paraId="742261BE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</w:p>
        </w:tc>
        <w:tc>
          <w:tcPr>
            <w:tcW w:w="3238" w:type="dxa"/>
            <w:gridSpan w:val="4"/>
          </w:tcPr>
          <w:p w14:paraId="660CB181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Виды и содержание деятельности детей</w:t>
            </w:r>
          </w:p>
        </w:tc>
      </w:tr>
      <w:tr w:rsidR="005701F4" w:rsidRPr="00F469BE" w14:paraId="7134C997" w14:textId="77777777" w:rsidTr="00E61A11">
        <w:tc>
          <w:tcPr>
            <w:tcW w:w="3332" w:type="dxa"/>
          </w:tcPr>
          <w:p w14:paraId="4C4A634D" w14:textId="77777777" w:rsidR="005701F4" w:rsidRPr="00F469BE" w:rsidRDefault="005701F4" w:rsidP="00E61A11">
            <w:pPr>
              <w:ind w:left="743" w:hanging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gridSpan w:val="6"/>
          </w:tcPr>
          <w:p w14:paraId="5CD05DF5" w14:textId="77777777" w:rsidR="005701F4" w:rsidRPr="00F469BE" w:rsidRDefault="005701F4" w:rsidP="00E6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8" w:type="dxa"/>
            <w:gridSpan w:val="4"/>
          </w:tcPr>
          <w:p w14:paraId="40B169CE" w14:textId="77777777" w:rsidR="005701F4" w:rsidRPr="00F469BE" w:rsidRDefault="005701F4" w:rsidP="00E6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01F4" w:rsidRPr="00F469BE" w14:paraId="371D8161" w14:textId="77777777" w:rsidTr="00E61A11">
        <w:tc>
          <w:tcPr>
            <w:tcW w:w="10244" w:type="dxa"/>
            <w:gridSpan w:val="11"/>
          </w:tcPr>
          <w:p w14:paraId="1126AA2F" w14:textId="77777777" w:rsidR="005701F4" w:rsidRPr="00F469BE" w:rsidRDefault="005701F4" w:rsidP="00E61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Функциональное назначение: «Уголок экспериментирования»</w:t>
            </w:r>
          </w:p>
          <w:p w14:paraId="135B7829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Ведущая образовательная область программы: «Познавательное развитие». Интегрируемые образовательные области: «Социально-коммуникативное развитие», «Речевое развитие», «Физическое развитие», «Художественно-эстетическое развитие».</w:t>
            </w:r>
          </w:p>
        </w:tc>
      </w:tr>
      <w:tr w:rsidR="005701F4" w:rsidRPr="00F469BE" w14:paraId="0FBA79B3" w14:textId="77777777" w:rsidTr="00E61A11">
        <w:tc>
          <w:tcPr>
            <w:tcW w:w="3686" w:type="dxa"/>
            <w:gridSpan w:val="3"/>
          </w:tcPr>
          <w:p w14:paraId="01F940D5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-Камни, земля, глина, снег.</w:t>
            </w:r>
          </w:p>
          <w:p w14:paraId="5238CFA5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-Природные материалы: шишки, листья, веточки и т. п.</w:t>
            </w:r>
          </w:p>
          <w:p w14:paraId="6882C37C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-Ёмкости для измерения, пересыпания, исследования, хранения.</w:t>
            </w:r>
          </w:p>
          <w:p w14:paraId="7B925505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-Стол с клеёнкой.</w:t>
            </w:r>
          </w:p>
          <w:p w14:paraId="37D48D04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-Пластичные материалы, интересные для исследования и наблюдения предметы</w:t>
            </w:r>
          </w:p>
          <w:p w14:paraId="70329104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-Материалы для пересыпания и переливания (пустые пластиковые бутылки, банки, фасоль, горох, макароны).</w:t>
            </w:r>
          </w:p>
          <w:p w14:paraId="5EF239FE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-Трубочки для продувания, </w:t>
            </w:r>
            <w:proofErr w:type="spellStart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просовывания</w:t>
            </w:r>
            <w:proofErr w:type="spellEnd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20" w:type="dxa"/>
            <w:gridSpan w:val="4"/>
          </w:tcPr>
          <w:p w14:paraId="0DA7A2B6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1.Размещается подальше от игровых зон.</w:t>
            </w:r>
          </w:p>
          <w:p w14:paraId="7319E6FF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2.Деятельность осуществляется под руководством воспитателя.</w:t>
            </w:r>
          </w:p>
          <w:p w14:paraId="43BFBE65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3.Стеклянный материал размещается в закрытом шкафу, а пластмассовый – в открытом и предназначается для самостоятельного пользования детей.</w:t>
            </w:r>
          </w:p>
          <w:p w14:paraId="2DF808FA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4.Располагается вблизи от источника света.</w:t>
            </w:r>
          </w:p>
        </w:tc>
        <w:tc>
          <w:tcPr>
            <w:tcW w:w="3238" w:type="dxa"/>
            <w:gridSpan w:val="4"/>
          </w:tcPr>
          <w:p w14:paraId="1F7D21F5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C8441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-Игры на установление физических закономерностей, овладение представлениями об объёме, форме, изменениях веществ и познание свойств и возможностей материалов (переливание воды из одного сосуда в другой, пускание мыльных пузырей).</w:t>
            </w:r>
          </w:p>
        </w:tc>
      </w:tr>
      <w:tr w:rsidR="005701F4" w:rsidRPr="00F469BE" w14:paraId="34BA54D0" w14:textId="77777777" w:rsidTr="00E61A11">
        <w:tc>
          <w:tcPr>
            <w:tcW w:w="10244" w:type="dxa"/>
            <w:gridSpan w:val="11"/>
          </w:tcPr>
          <w:p w14:paraId="7FDB7176" w14:textId="77777777" w:rsidR="005701F4" w:rsidRPr="00F469BE" w:rsidRDefault="005701F4" w:rsidP="00E61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Функциональное назначение: «Уголок математики»</w:t>
            </w:r>
          </w:p>
          <w:p w14:paraId="209CA6DE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Ведущая образовательная область программы: «Познавательное развитие». Интегрируемые образовательные области: «Социально-коммуникативное развитие», «Речевое развитие», «Физическое развитие», «Художественно-эстетическое развитие».</w:t>
            </w:r>
          </w:p>
        </w:tc>
      </w:tr>
      <w:tr w:rsidR="005701F4" w:rsidRPr="00F469BE" w14:paraId="1B286E4D" w14:textId="77777777" w:rsidTr="00E61A11">
        <w:tc>
          <w:tcPr>
            <w:tcW w:w="3403" w:type="dxa"/>
            <w:gridSpan w:val="2"/>
          </w:tcPr>
          <w:p w14:paraId="6B5471F2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-Самообучающие, или </w:t>
            </w:r>
            <w:proofErr w:type="spellStart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автодидактические</w:t>
            </w:r>
            <w:proofErr w:type="spellEnd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  <w:p w14:paraId="21A44E92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-Геометрические плоскостные фигуры и объемные формы.</w:t>
            </w:r>
          </w:p>
          <w:p w14:paraId="3767020B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-Настольно-печатные игры математического содержания.</w:t>
            </w:r>
          </w:p>
          <w:p w14:paraId="05C63305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-Различные измерительные приборы: линейки, рулетка, т. п.</w:t>
            </w:r>
          </w:p>
        </w:tc>
        <w:tc>
          <w:tcPr>
            <w:tcW w:w="3969" w:type="dxa"/>
            <w:gridSpan w:val="7"/>
          </w:tcPr>
          <w:p w14:paraId="1FA0042F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1.Максимальный уровень размещения оборудования.</w:t>
            </w:r>
          </w:p>
          <w:p w14:paraId="58CD4FD9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2. Свободный доступ ко всем материалам.</w:t>
            </w:r>
          </w:p>
          <w:p w14:paraId="577D0A54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3.наличие заданий различной степени сложности.</w:t>
            </w:r>
          </w:p>
          <w:p w14:paraId="730211D4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4.Сменяемость и наполняемость материала по мере изучения.</w:t>
            </w:r>
          </w:p>
          <w:p w14:paraId="3172DFA3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5.Обеспечение накопления представлений о форме, величине, цвете, навыков самообслуживания.</w:t>
            </w:r>
          </w:p>
        </w:tc>
        <w:tc>
          <w:tcPr>
            <w:tcW w:w="2872" w:type="dxa"/>
            <w:gridSpan w:val="2"/>
          </w:tcPr>
          <w:p w14:paraId="1EFA402A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-Игры-занятия по накоплению представлений о цвете, форме и величине.</w:t>
            </w:r>
          </w:p>
          <w:p w14:paraId="017C5DD5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-Дидактические игры на формирование элементарных математических представлений.</w:t>
            </w:r>
          </w:p>
        </w:tc>
      </w:tr>
      <w:tr w:rsidR="005701F4" w:rsidRPr="00F469BE" w14:paraId="69F78893" w14:textId="77777777" w:rsidTr="00E61A11">
        <w:tc>
          <w:tcPr>
            <w:tcW w:w="10244" w:type="dxa"/>
            <w:gridSpan w:val="11"/>
          </w:tcPr>
          <w:p w14:paraId="791C431B" w14:textId="77777777" w:rsidR="005701F4" w:rsidRPr="00F469BE" w:rsidRDefault="005701F4" w:rsidP="00E61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Функциональное назначение: «Уголок природы»</w:t>
            </w:r>
          </w:p>
          <w:p w14:paraId="4C4764EC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Ведущая образовательная область программы: «Познавательное развитие». Интегрируемые образовательные области: «Социально-коммуникативное развитие», «Речевое развитие», «Физическое развитие», «Художественно-эстетическое развитие».</w:t>
            </w:r>
          </w:p>
        </w:tc>
      </w:tr>
      <w:tr w:rsidR="005701F4" w:rsidRPr="00F469BE" w14:paraId="631E6F2B" w14:textId="77777777" w:rsidTr="00E61A11">
        <w:tc>
          <w:tcPr>
            <w:tcW w:w="3332" w:type="dxa"/>
          </w:tcPr>
          <w:p w14:paraId="583F5D3F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-Календарь природы.</w:t>
            </w:r>
          </w:p>
          <w:p w14:paraId="11E91EAB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-Календарь погоды.</w:t>
            </w:r>
          </w:p>
          <w:p w14:paraId="374A455D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-Картины-пейзажи по временам года.</w:t>
            </w:r>
          </w:p>
          <w:p w14:paraId="3753BFF3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-Библиотека познавательной природоведческой литератур</w:t>
            </w:r>
          </w:p>
          <w:p w14:paraId="22F7ABD7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-Материал для развития трудовых навыков (лейка, лопатки, грабли, ведёрки).</w:t>
            </w:r>
          </w:p>
          <w:p w14:paraId="1288136D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-Иллюстрации, изображающие необходимые условия для роста и развития животных и растений.</w:t>
            </w:r>
          </w:p>
          <w:p w14:paraId="095DF88B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-Иллюстрации зверей (домашних и диких), птиц, рыб, насекомых.</w:t>
            </w:r>
          </w:p>
        </w:tc>
        <w:tc>
          <w:tcPr>
            <w:tcW w:w="4182" w:type="dxa"/>
            <w:gridSpan w:val="9"/>
          </w:tcPr>
          <w:p w14:paraId="7514ABF5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1. Располагается вблизи «Уголка экспериментирования».</w:t>
            </w:r>
          </w:p>
          <w:p w14:paraId="3515D070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2.Обеспечивается свободный доступ к объектам и материалам.</w:t>
            </w:r>
          </w:p>
          <w:p w14:paraId="20EA2B09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3. растения подбираются не требующие для содержания много времени и оборудования.</w:t>
            </w:r>
          </w:p>
          <w:p w14:paraId="5281C3A6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4.Пособия должны </w:t>
            </w:r>
            <w:proofErr w:type="gramStart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обеспечивать  максимальный</w:t>
            </w:r>
            <w:proofErr w:type="gramEnd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 для данного возраста развивающий эффект.</w:t>
            </w:r>
          </w:p>
          <w:p w14:paraId="573B86CD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5.весь материал делится на несколько функционально равнозначных комплектов и периодически меняется в течении года.</w:t>
            </w:r>
          </w:p>
          <w:p w14:paraId="21AF5BF6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6.Создание ситуаций для активного поиска.</w:t>
            </w:r>
          </w:p>
        </w:tc>
        <w:tc>
          <w:tcPr>
            <w:tcW w:w="2730" w:type="dxa"/>
          </w:tcPr>
          <w:p w14:paraId="5F67BF03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-Дидактические игры;</w:t>
            </w:r>
          </w:p>
          <w:p w14:paraId="2A17BD58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 Игры-ситуации;</w:t>
            </w:r>
          </w:p>
          <w:p w14:paraId="6BC797FB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-Игры-инсценировки.</w:t>
            </w:r>
          </w:p>
        </w:tc>
      </w:tr>
      <w:tr w:rsidR="005701F4" w:rsidRPr="00F469BE" w14:paraId="5BC16498" w14:textId="77777777" w:rsidTr="00E61A11">
        <w:tc>
          <w:tcPr>
            <w:tcW w:w="10244" w:type="dxa"/>
            <w:gridSpan w:val="11"/>
          </w:tcPr>
          <w:p w14:paraId="219BAF8C" w14:textId="77777777" w:rsidR="005701F4" w:rsidRPr="00F469BE" w:rsidRDefault="005701F4" w:rsidP="00E61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Функциональное назначение: «Уголок конструирования»</w:t>
            </w:r>
          </w:p>
          <w:p w14:paraId="6CAA490D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Ведущая образовательная область программы: «Познавательное развитие». Интегрируемые образовательные области: «Социально-коммуникативное </w:t>
            </w:r>
            <w:r w:rsidRPr="00F4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развитие», «Речевое развитие», «Физическое развитие», «Художественно-эстетическое развитие».</w:t>
            </w:r>
          </w:p>
        </w:tc>
      </w:tr>
      <w:tr w:rsidR="005701F4" w:rsidRPr="00F469BE" w14:paraId="1187A4F3" w14:textId="77777777" w:rsidTr="00E61A11">
        <w:tc>
          <w:tcPr>
            <w:tcW w:w="3686" w:type="dxa"/>
            <w:gridSpan w:val="3"/>
          </w:tcPr>
          <w:p w14:paraId="253CF236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-Конструктор различного размера.</w:t>
            </w:r>
          </w:p>
          <w:p w14:paraId="2E24D709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-Фигурки людей и животных для обыгрывания.</w:t>
            </w:r>
          </w:p>
          <w:p w14:paraId="565A50CE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-Игрушки бытовой тематики.</w:t>
            </w:r>
          </w:p>
          <w:p w14:paraId="61DAD530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-Природный и разнообразный </w:t>
            </w:r>
            <w:proofErr w:type="gramStart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полифункциональный  материал</w:t>
            </w:r>
            <w:proofErr w:type="gramEnd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3170ED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-Крупные объёмные геометрические формы.</w:t>
            </w:r>
          </w:p>
          <w:p w14:paraId="3AC5E972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-Строительный материал.</w:t>
            </w:r>
          </w:p>
          <w:p w14:paraId="5599A0D7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-Настольный конструктор с набором мелких транспортных средств и сюжетных фигурок для обыгрывания.</w:t>
            </w:r>
          </w:p>
        </w:tc>
        <w:tc>
          <w:tcPr>
            <w:tcW w:w="3320" w:type="dxa"/>
            <w:gridSpan w:val="4"/>
          </w:tcPr>
          <w:p w14:paraId="01BC3D90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1.Определить свободное пространство для сооружений из крупного материала.</w:t>
            </w:r>
          </w:p>
          <w:p w14:paraId="2D926E8B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2.Располагать вблизи уголка сюжетно-ролевых игр, для того чтобы использовать постройки в играх.</w:t>
            </w:r>
          </w:p>
          <w:p w14:paraId="65A78AEF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3.Компонавать в коробку геометрические формы вместе с материалами для обыгрывания.</w:t>
            </w:r>
          </w:p>
          <w:p w14:paraId="6789EBC2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4.Конструктор располагается в открытых коробках.</w:t>
            </w:r>
          </w:p>
        </w:tc>
        <w:tc>
          <w:tcPr>
            <w:tcW w:w="3238" w:type="dxa"/>
            <w:gridSpan w:val="4"/>
          </w:tcPr>
          <w:p w14:paraId="312651C3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-Игры-ситуации:</w:t>
            </w:r>
          </w:p>
          <w:p w14:paraId="261B68FA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-Игры со строительным материалом:</w:t>
            </w:r>
          </w:p>
          <w:p w14:paraId="04970F13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 постройка помещений</w:t>
            </w:r>
          </w:p>
          <w:p w14:paraId="3229ED9F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-постройка транспортных средств. </w:t>
            </w:r>
          </w:p>
          <w:p w14:paraId="0D8DBC90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Роли: строитель, водитель, летчик.</w:t>
            </w:r>
          </w:p>
        </w:tc>
      </w:tr>
      <w:tr w:rsidR="005701F4" w:rsidRPr="00F469BE" w14:paraId="540AACFA" w14:textId="77777777" w:rsidTr="00E61A11">
        <w:tc>
          <w:tcPr>
            <w:tcW w:w="10244" w:type="dxa"/>
            <w:gridSpan w:val="11"/>
          </w:tcPr>
          <w:p w14:paraId="1BCFC071" w14:textId="77777777" w:rsidR="005701F4" w:rsidRPr="00F469BE" w:rsidRDefault="005701F4" w:rsidP="00E61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Функциональное назначение: «Уголок ряженья»</w:t>
            </w:r>
          </w:p>
          <w:p w14:paraId="0C167171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Ведущая образовательная область программы: «Социально-коммуникативное развитие». Интегрируемые образовательные области: «Познавательное развитие», «Речевое развитие», «Физическое развитие», «Художественно-эстетическое развитие».</w:t>
            </w:r>
          </w:p>
        </w:tc>
      </w:tr>
      <w:tr w:rsidR="005701F4" w:rsidRPr="00F469BE" w14:paraId="6F8E3609" w14:textId="77777777" w:rsidTr="00E61A11">
        <w:tc>
          <w:tcPr>
            <w:tcW w:w="3332" w:type="dxa"/>
          </w:tcPr>
          <w:p w14:paraId="389AE41D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-Одежда для </w:t>
            </w:r>
            <w:proofErr w:type="spellStart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 – юбки, платья, сарафаны, фартуки, кофточки, ленты, </w:t>
            </w:r>
            <w:proofErr w:type="gramStart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косынки,  галстуки</w:t>
            </w:r>
            <w:proofErr w:type="gramEnd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 и т. д.</w:t>
            </w:r>
          </w:p>
          <w:p w14:paraId="292DF897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Стойка..</w:t>
            </w:r>
            <w:proofErr w:type="gramEnd"/>
          </w:p>
          <w:p w14:paraId="63A67A57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-Зеркало.</w:t>
            </w:r>
          </w:p>
          <w:p w14:paraId="04B0525F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-Аксессуары сказочных персонажей, шапочки.</w:t>
            </w:r>
          </w:p>
        </w:tc>
        <w:tc>
          <w:tcPr>
            <w:tcW w:w="3189" w:type="dxa"/>
            <w:gridSpan w:val="5"/>
          </w:tcPr>
          <w:p w14:paraId="7B54B62A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1.Рядом с уголком «Ряженья» </w:t>
            </w:r>
            <w:proofErr w:type="gramStart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располагаются  «</w:t>
            </w:r>
            <w:proofErr w:type="gramEnd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Уголок музыки и театра», «Центр игры».</w:t>
            </w:r>
          </w:p>
          <w:p w14:paraId="7BDD572D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2.Эстетичность и разнообразие костюмов для ряженья.</w:t>
            </w:r>
          </w:p>
        </w:tc>
        <w:tc>
          <w:tcPr>
            <w:tcW w:w="3723" w:type="dxa"/>
            <w:gridSpan w:val="5"/>
          </w:tcPr>
          <w:p w14:paraId="7566452B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-Деятельность по развитию самостоятельности, навыков самообслуживания (одевания, раздевания).</w:t>
            </w:r>
          </w:p>
          <w:p w14:paraId="6F786B25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-Театрализованная деятельность, игровые импровизации.</w:t>
            </w:r>
          </w:p>
          <w:p w14:paraId="79B35343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-Деятельность по формированию представлений о </w:t>
            </w:r>
            <w:proofErr w:type="spellStart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полоролевых</w:t>
            </w:r>
            <w:proofErr w:type="spellEnd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 отличиях мальчиков и девочек.</w:t>
            </w:r>
          </w:p>
        </w:tc>
      </w:tr>
      <w:tr w:rsidR="005701F4" w:rsidRPr="00F469BE" w14:paraId="2865E13E" w14:textId="77777777" w:rsidTr="00E61A11">
        <w:tc>
          <w:tcPr>
            <w:tcW w:w="10244" w:type="dxa"/>
            <w:gridSpan w:val="11"/>
          </w:tcPr>
          <w:p w14:paraId="3DBBEB7C" w14:textId="77777777" w:rsidR="005701F4" w:rsidRPr="00F469BE" w:rsidRDefault="005701F4" w:rsidP="00E61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Функциональное назначение: «Центр игры»</w:t>
            </w:r>
          </w:p>
          <w:p w14:paraId="6D45C365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Ведущая образовательная область программы: «Социально-коммуникативное развитие». Интегрируемые образовательные области: «Познавательное развитие», «Речевое развитие», «Физическое развитие», «Художественно-эстетическое развитие».</w:t>
            </w:r>
          </w:p>
        </w:tc>
      </w:tr>
      <w:tr w:rsidR="005701F4" w:rsidRPr="00F469BE" w14:paraId="4E276741" w14:textId="77777777" w:rsidTr="00E61A11">
        <w:tc>
          <w:tcPr>
            <w:tcW w:w="3686" w:type="dxa"/>
            <w:gridSpan w:val="3"/>
          </w:tcPr>
          <w:p w14:paraId="677EE28F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-Сюжетные игрушки, изображающие животных и их детенышей.</w:t>
            </w:r>
          </w:p>
          <w:p w14:paraId="09C67C64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-Игрушки транспортные (машины разных размеров и назначения).</w:t>
            </w:r>
          </w:p>
          <w:p w14:paraId="1E9EC625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-Игрушки, изображающие предметы труда и быта.</w:t>
            </w:r>
          </w:p>
          <w:p w14:paraId="4C244DA9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-Ролевые атрибуты к играм-имитациям и сюжетно-ролевым играм, отображающим простые жизненные ситуации и действия.</w:t>
            </w:r>
          </w:p>
          <w:p w14:paraId="27C42C88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-Игрушки-животные, стилизованные под куклу и имитирующие ребёнка.</w:t>
            </w:r>
          </w:p>
          <w:p w14:paraId="2BED129B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-Игрушки-двигатели (каталки, коляски, машинки и пр.).</w:t>
            </w:r>
          </w:p>
          <w:p w14:paraId="40EF9CCD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-Многофункциональные ширмы.</w:t>
            </w:r>
          </w:p>
          <w:p w14:paraId="435F2BCE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-Разграниченные зоны для разнообразных сюжетных игр – приготовления еды, игры в больницу, игры в парикмахерскую и т. д.; оснащенные соответствующим материалом.</w:t>
            </w:r>
          </w:p>
        </w:tc>
        <w:tc>
          <w:tcPr>
            <w:tcW w:w="3828" w:type="dxa"/>
            <w:gridSpan w:val="7"/>
          </w:tcPr>
          <w:p w14:paraId="352054AE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1. Использование приёма одушевления кукол в кукольном уголке.</w:t>
            </w:r>
          </w:p>
          <w:p w14:paraId="345D5EB2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2.для накопления опыта игровых действий использовать действия по впечатлениям от сказок, книг, иллюстраций, бесед.</w:t>
            </w:r>
          </w:p>
          <w:p w14:paraId="7D069113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3.     Организация наблюдений и целевых прогулок, способствующих возникновению самостоятельных игр детей.</w:t>
            </w:r>
          </w:p>
          <w:p w14:paraId="7FF891DD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4.Игрушки размещаются по тематическому принципу.</w:t>
            </w:r>
          </w:p>
          <w:p w14:paraId="7E00D72C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5.Все игрушки должны находиться в свободном доступе.</w:t>
            </w:r>
          </w:p>
          <w:p w14:paraId="014BB7FC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6.Распологать вблизи от «Уголка конструирования».</w:t>
            </w:r>
          </w:p>
          <w:p w14:paraId="50DE01E8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7.Использовать разные виды игрушек:</w:t>
            </w:r>
          </w:p>
          <w:p w14:paraId="6FFC066F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 реалистические;</w:t>
            </w:r>
          </w:p>
          <w:p w14:paraId="328FBDDF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прототипические</w:t>
            </w:r>
            <w:proofErr w:type="spellEnd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73DD11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-предметы-заместители.</w:t>
            </w:r>
          </w:p>
          <w:p w14:paraId="2AF4B2D6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8.Одна и та же игровая ситуация может по-разному осуществляться в течение года.</w:t>
            </w:r>
          </w:p>
        </w:tc>
        <w:tc>
          <w:tcPr>
            <w:tcW w:w="2730" w:type="dxa"/>
          </w:tcPr>
          <w:p w14:paraId="087D9788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-Игры-ситуации:</w:t>
            </w:r>
          </w:p>
          <w:p w14:paraId="552B0370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-Игры-импровизации:</w:t>
            </w:r>
          </w:p>
          <w:p w14:paraId="6E2FC104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-Игры-драматизации:</w:t>
            </w:r>
          </w:p>
          <w:p w14:paraId="390CB4C8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-Инсценировки:</w:t>
            </w:r>
          </w:p>
          <w:p w14:paraId="37804016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1F4" w:rsidRPr="00F469BE" w14:paraId="4DB9949D" w14:textId="77777777" w:rsidTr="00E61A11">
        <w:tc>
          <w:tcPr>
            <w:tcW w:w="10244" w:type="dxa"/>
            <w:gridSpan w:val="11"/>
          </w:tcPr>
          <w:p w14:paraId="58B10B98" w14:textId="77777777" w:rsidR="005701F4" w:rsidRPr="00F469BE" w:rsidRDefault="005701F4" w:rsidP="00E61A11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Функциональное назначение: «Уголок музыки и театра»</w:t>
            </w:r>
          </w:p>
          <w:p w14:paraId="1B169E0A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Ведущая образовательная область программы: «Художественно-эстетическое развитие». Интегрируемые образовательные области: «Познавательное развитие», «Речевое развитие», «Физическое развитие», «Социально-коммуникативное развитие».</w:t>
            </w:r>
          </w:p>
        </w:tc>
      </w:tr>
      <w:tr w:rsidR="005701F4" w:rsidRPr="00F469BE" w14:paraId="308F0B52" w14:textId="77777777" w:rsidTr="00E61A11">
        <w:tc>
          <w:tcPr>
            <w:tcW w:w="3828" w:type="dxa"/>
            <w:gridSpan w:val="4"/>
          </w:tcPr>
          <w:p w14:paraId="6387209A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-Игрушки – музыкальные инструменты (бубен, колокольчик, деревянные ложки, металлофон и т. п.).</w:t>
            </w:r>
          </w:p>
          <w:p w14:paraId="51FA9E6B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-Музыкальный центр.</w:t>
            </w:r>
          </w:p>
          <w:p w14:paraId="169C4CFC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Неозвученные</w:t>
            </w:r>
            <w:proofErr w:type="spellEnd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инструменты.</w:t>
            </w:r>
          </w:p>
          <w:p w14:paraId="0542186C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-Народные </w:t>
            </w:r>
            <w:proofErr w:type="gramStart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игрушки  и</w:t>
            </w:r>
            <w:proofErr w:type="gramEnd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 т. д.</w:t>
            </w:r>
          </w:p>
          <w:p w14:paraId="53AF958A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-Разные виды театра: настольный, с ширмой, </w:t>
            </w:r>
            <w:r w:rsidRPr="00F4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магнитный, </w:t>
            </w:r>
            <w:proofErr w:type="gramStart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плоскостной ,</w:t>
            </w:r>
            <w:proofErr w:type="gramEnd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пальчиковый.</w:t>
            </w:r>
          </w:p>
          <w:p w14:paraId="1208B2B7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-Маски, шапочки,</w:t>
            </w:r>
          </w:p>
          <w:p w14:paraId="72BCD950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-Декорации, театральные атрибуты.</w:t>
            </w:r>
          </w:p>
          <w:p w14:paraId="51E9D32A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-Ширмы.</w:t>
            </w:r>
          </w:p>
          <w:p w14:paraId="1256CAE7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-Наглядно-дидактические пособия из серии «Мир в картинках», «Рассказы по картинкам».</w:t>
            </w:r>
          </w:p>
        </w:tc>
        <w:tc>
          <w:tcPr>
            <w:tcW w:w="3686" w:type="dxa"/>
            <w:gridSpan w:val="6"/>
          </w:tcPr>
          <w:p w14:paraId="26B2AED3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1.Весёлые детские песенки, танцевальные мелодии, фрагменты классических произведений можно использовать во время режимных моментов.</w:t>
            </w:r>
          </w:p>
          <w:p w14:paraId="2FE9A341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2.Располагать рядом с «Уголком ряженья» и «Центром игры».</w:t>
            </w:r>
          </w:p>
          <w:p w14:paraId="3128BCD8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3.Безопасность пособий и оборудования. </w:t>
            </w:r>
          </w:p>
          <w:p w14:paraId="02E18835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4.Соответствие пособий и оборудования возрасту детей и программе. </w:t>
            </w:r>
          </w:p>
        </w:tc>
        <w:tc>
          <w:tcPr>
            <w:tcW w:w="2730" w:type="dxa"/>
          </w:tcPr>
          <w:p w14:paraId="213315A6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-Игры-ситуации:</w:t>
            </w:r>
          </w:p>
          <w:p w14:paraId="3FD24438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-Дидактические игры:</w:t>
            </w:r>
          </w:p>
          <w:p w14:paraId="008FEAB2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-Игры-экспериментирования со звуковыми предметами:</w:t>
            </w:r>
          </w:p>
          <w:p w14:paraId="2C2B53AE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-Игры-импровизации:</w:t>
            </w:r>
          </w:p>
          <w:p w14:paraId="153609B7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-Игры-драматизации:</w:t>
            </w:r>
          </w:p>
          <w:p w14:paraId="551F65BE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-Инсценировки.</w:t>
            </w:r>
          </w:p>
        </w:tc>
      </w:tr>
      <w:tr w:rsidR="005701F4" w:rsidRPr="00F469BE" w14:paraId="4E70581D" w14:textId="77777777" w:rsidTr="00E61A11">
        <w:tc>
          <w:tcPr>
            <w:tcW w:w="10244" w:type="dxa"/>
            <w:gridSpan w:val="11"/>
          </w:tcPr>
          <w:p w14:paraId="7AB20A20" w14:textId="77777777" w:rsidR="005701F4" w:rsidRPr="00F469BE" w:rsidRDefault="005701F4" w:rsidP="00E61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Функциональное назначение: «Центр книги»</w:t>
            </w:r>
          </w:p>
          <w:p w14:paraId="1B3B5674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Ведущая образовательная область программы: «Речевое развитие». Интегрируемые образовательные области: «Познавательное развитие», «Социально-коммуникативное развитие», «Физическое развитие», «Художественно-эстетическое развитие».</w:t>
            </w:r>
          </w:p>
        </w:tc>
      </w:tr>
      <w:tr w:rsidR="005701F4" w:rsidRPr="00F469BE" w14:paraId="403D1B16" w14:textId="77777777" w:rsidTr="00E61A11">
        <w:tc>
          <w:tcPr>
            <w:tcW w:w="3828" w:type="dxa"/>
            <w:gridSpan w:val="4"/>
          </w:tcPr>
          <w:p w14:paraId="46F11E50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Детские книги: произведения русского фольклора, народные сказки о животных, произведения русской и зарубежной классики, рассказы, сказки, стихи современных авторов.</w:t>
            </w:r>
          </w:p>
          <w:p w14:paraId="2B24AB5F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-Иллюстрации к детским произведениям.</w:t>
            </w:r>
          </w:p>
          <w:p w14:paraId="38CF19DA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 Иллюстрации по обобщающим понятиям.</w:t>
            </w:r>
          </w:p>
          <w:p w14:paraId="7C1F9ED4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-Подборка иллюстраций по темам: «Сезоны», «Семья», «Животные», «Птицы».</w:t>
            </w:r>
          </w:p>
          <w:p w14:paraId="641D14AA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-Сюжетные картинки.</w:t>
            </w:r>
          </w:p>
        </w:tc>
        <w:tc>
          <w:tcPr>
            <w:tcW w:w="3402" w:type="dxa"/>
            <w:gridSpan w:val="4"/>
          </w:tcPr>
          <w:p w14:paraId="4AAE9C18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1.Периодическая сменяемость художественных произведений в зависимости от сезонных изменений, тематических праздников.</w:t>
            </w:r>
          </w:p>
          <w:p w14:paraId="27A7127F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2.Размещать около источников света.</w:t>
            </w:r>
          </w:p>
          <w:p w14:paraId="4F7D5A71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3.Вечером обеспечивать дополнительное освещение.</w:t>
            </w:r>
          </w:p>
          <w:p w14:paraId="170385C2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4.Распологать вдали от шума игровых уголков.</w:t>
            </w:r>
          </w:p>
        </w:tc>
        <w:tc>
          <w:tcPr>
            <w:tcW w:w="3014" w:type="dxa"/>
            <w:gridSpan w:val="3"/>
          </w:tcPr>
          <w:p w14:paraId="7D2F1BBF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-Игры-инсценировки:</w:t>
            </w:r>
          </w:p>
          <w:p w14:paraId="1348580A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 в книгах.</w:t>
            </w:r>
          </w:p>
          <w:p w14:paraId="59662F9A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 Игры с грамматическим содержанием:</w:t>
            </w:r>
          </w:p>
        </w:tc>
      </w:tr>
      <w:tr w:rsidR="005701F4" w:rsidRPr="00F469BE" w14:paraId="57483EB3" w14:textId="77777777" w:rsidTr="00E61A11">
        <w:tc>
          <w:tcPr>
            <w:tcW w:w="10244" w:type="dxa"/>
            <w:gridSpan w:val="11"/>
          </w:tcPr>
          <w:p w14:paraId="0344E34D" w14:textId="77777777" w:rsidR="005701F4" w:rsidRPr="00F469BE" w:rsidRDefault="005701F4" w:rsidP="00E61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Функциональное назначение: «Уголок ИЗО»</w:t>
            </w:r>
          </w:p>
          <w:p w14:paraId="04D0BF51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Ведущая образовательная область программы: «Художественно-эстетическое развитие». Интегрируемые образовательные области: «Познавательное развитие», «Речевое развитие», «Физическое развитие», «Социально-коммуникативное развитие».</w:t>
            </w:r>
          </w:p>
        </w:tc>
      </w:tr>
      <w:tr w:rsidR="005701F4" w:rsidRPr="00F469BE" w14:paraId="1679377C" w14:textId="77777777" w:rsidTr="00E61A11">
        <w:tc>
          <w:tcPr>
            <w:tcW w:w="3970" w:type="dxa"/>
            <w:gridSpan w:val="5"/>
          </w:tcPr>
          <w:p w14:paraId="099A334F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F2387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-Заготовки для рисования, вырезания по какой-либо форме.</w:t>
            </w:r>
          </w:p>
          <w:p w14:paraId="08F2FD57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-Бумага плотная и </w:t>
            </w:r>
            <w:proofErr w:type="spellStart"/>
            <w:proofErr w:type="gramStart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тонкая,картон</w:t>
            </w:r>
            <w:proofErr w:type="spellEnd"/>
            <w:proofErr w:type="gramEnd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ED997E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-Цветные карандаши (6 основных цветов), гуашь (6 основных цветов).</w:t>
            </w:r>
          </w:p>
          <w:p w14:paraId="72265B06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-Круглые кисти в подставке, непроливайки.</w:t>
            </w:r>
          </w:p>
          <w:p w14:paraId="447EF6E1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-Цветные мелки, восковые мелки.</w:t>
            </w:r>
          </w:p>
          <w:p w14:paraId="55D1FFC3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-Рисунки-иллюстрации знакомых детям предметов, животных объектов.</w:t>
            </w:r>
          </w:p>
          <w:p w14:paraId="744DB680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Клеёнки-подложки.</w:t>
            </w:r>
          </w:p>
        </w:tc>
        <w:tc>
          <w:tcPr>
            <w:tcW w:w="3260" w:type="dxa"/>
            <w:gridSpan w:val="3"/>
          </w:tcPr>
          <w:p w14:paraId="645F4475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1.Высота размещения: рост ребёнка плюс согнутая в локте рука.</w:t>
            </w:r>
          </w:p>
          <w:p w14:paraId="35D2355D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2.Располагать вблизи от источника света.</w:t>
            </w:r>
          </w:p>
          <w:p w14:paraId="5C560A19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3.Соседствует со спокойной зоной деятельности </w:t>
            </w:r>
            <w:proofErr w:type="gramStart"/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детей..</w:t>
            </w:r>
            <w:proofErr w:type="gramEnd"/>
          </w:p>
          <w:p w14:paraId="6BCE4EB3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4.Наличие в группе множества </w:t>
            </w:r>
            <w:r w:rsidRPr="00F4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привлекательных, разнообразных и очень простых в использовании материалов изобразительной деятельности. </w:t>
            </w:r>
          </w:p>
        </w:tc>
        <w:tc>
          <w:tcPr>
            <w:tcW w:w="3014" w:type="dxa"/>
            <w:gridSpan w:val="3"/>
          </w:tcPr>
          <w:p w14:paraId="64AE1F43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-Игровые упражнения на развитие мелкой моторики: «Выложи узор», </w:t>
            </w:r>
          </w:p>
          <w:p w14:paraId="06F23F76" w14:textId="77777777" w:rsidR="005701F4" w:rsidRPr="00F469BE" w:rsidRDefault="005701F4" w:rsidP="00E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-Различные виды продуктивной деятельности.</w:t>
            </w:r>
          </w:p>
        </w:tc>
      </w:tr>
    </w:tbl>
    <w:p w14:paraId="570C9903" w14:textId="43524A91" w:rsidR="007B5487" w:rsidRPr="00F469BE" w:rsidRDefault="007B5487" w:rsidP="00E21C4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1956F2F1" w14:textId="77777777" w:rsidR="00E21C4A" w:rsidRPr="00F469BE" w:rsidRDefault="00E21C4A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Предметно-пространственная среда в группе является:</w:t>
      </w:r>
    </w:p>
    <w:p w14:paraId="37B2BBC7" w14:textId="77777777" w:rsidR="00E21C4A" w:rsidRPr="00F469BE" w:rsidRDefault="00E21C4A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-содержательно-насыщенной;</w:t>
      </w:r>
    </w:p>
    <w:p w14:paraId="5EDA8BEC" w14:textId="77777777" w:rsidR="00E21C4A" w:rsidRPr="00F469BE" w:rsidRDefault="00E21C4A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-трансформируемой;</w:t>
      </w:r>
    </w:p>
    <w:p w14:paraId="0136B348" w14:textId="77777777" w:rsidR="00E21C4A" w:rsidRPr="00F469BE" w:rsidRDefault="00E21C4A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-вариативной;</w:t>
      </w:r>
    </w:p>
    <w:p w14:paraId="2A887CC4" w14:textId="77777777" w:rsidR="00E21C4A" w:rsidRPr="00F469BE" w:rsidRDefault="00E21C4A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-доступной;</w:t>
      </w:r>
    </w:p>
    <w:p w14:paraId="51273A1A" w14:textId="77777777" w:rsidR="00E21C4A" w:rsidRPr="00F469BE" w:rsidRDefault="00E21C4A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-безопасной;</w:t>
      </w:r>
    </w:p>
    <w:p w14:paraId="68ECE70C" w14:textId="77777777" w:rsidR="00E21C4A" w:rsidRPr="00F469BE" w:rsidRDefault="00E21C4A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BE">
        <w:rPr>
          <w:rFonts w:ascii="Times New Roman" w:hAnsi="Times New Roman" w:cs="Times New Roman"/>
          <w:sz w:val="28"/>
          <w:szCs w:val="28"/>
        </w:rPr>
        <w:t>-эстетически-привлекательной.</w:t>
      </w:r>
    </w:p>
    <w:p w14:paraId="6368B995" w14:textId="77777777" w:rsidR="007B5487" w:rsidRPr="00F469BE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77579" w14:textId="77777777" w:rsidR="002E645D" w:rsidRPr="00F469BE" w:rsidRDefault="002E645D" w:rsidP="003771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A2111C3" w14:textId="2125C21A" w:rsidR="00C51ABE" w:rsidRPr="00BE5CD3" w:rsidRDefault="00C51ABE" w:rsidP="003771F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bookmarkStart w:id="0" w:name="_GoBack"/>
      <w:bookmarkEnd w:id="0"/>
    </w:p>
    <w:sectPr w:rsidR="00C51ABE" w:rsidRPr="00BE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47B6A"/>
    <w:multiLevelType w:val="multilevel"/>
    <w:tmpl w:val="C92C45F2"/>
    <w:lvl w:ilvl="0">
      <w:start w:val="1"/>
      <w:numFmt w:val="bullet"/>
      <w:lvlText w:val=""/>
      <w:lvlJc w:val="left"/>
      <w:pPr>
        <w:tabs>
          <w:tab w:val="num" w:pos="8582"/>
        </w:tabs>
        <w:ind w:left="858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742"/>
        </w:tabs>
        <w:ind w:left="1074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462"/>
        </w:tabs>
        <w:ind w:left="1146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902"/>
        </w:tabs>
        <w:ind w:left="1290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622"/>
        </w:tabs>
        <w:ind w:left="1362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  <w:sz w:val="20"/>
      </w:rPr>
    </w:lvl>
  </w:abstractNum>
  <w:abstractNum w:abstractNumId="1">
    <w:nsid w:val="4CDE2037"/>
    <w:multiLevelType w:val="multilevel"/>
    <w:tmpl w:val="1674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B42A4"/>
    <w:multiLevelType w:val="hybridMultilevel"/>
    <w:tmpl w:val="A07C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0377B"/>
    <w:multiLevelType w:val="hybridMultilevel"/>
    <w:tmpl w:val="4E2686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EA"/>
    <w:rsid w:val="0011604D"/>
    <w:rsid w:val="00142B5E"/>
    <w:rsid w:val="0018134F"/>
    <w:rsid w:val="001E7263"/>
    <w:rsid w:val="001E7FDE"/>
    <w:rsid w:val="002E645D"/>
    <w:rsid w:val="003771FB"/>
    <w:rsid w:val="003A1472"/>
    <w:rsid w:val="00415A8C"/>
    <w:rsid w:val="00476EA2"/>
    <w:rsid w:val="00526042"/>
    <w:rsid w:val="005701F4"/>
    <w:rsid w:val="005B0574"/>
    <w:rsid w:val="006B69AB"/>
    <w:rsid w:val="006C792E"/>
    <w:rsid w:val="006E6856"/>
    <w:rsid w:val="007B5487"/>
    <w:rsid w:val="009219F0"/>
    <w:rsid w:val="00984835"/>
    <w:rsid w:val="009A444E"/>
    <w:rsid w:val="00A42F41"/>
    <w:rsid w:val="00BE5CD3"/>
    <w:rsid w:val="00C30BA6"/>
    <w:rsid w:val="00C51ABE"/>
    <w:rsid w:val="00D052BE"/>
    <w:rsid w:val="00D173D7"/>
    <w:rsid w:val="00D46D8E"/>
    <w:rsid w:val="00E21C4A"/>
    <w:rsid w:val="00E32ABB"/>
    <w:rsid w:val="00E478EA"/>
    <w:rsid w:val="00E551B7"/>
    <w:rsid w:val="00E70D13"/>
    <w:rsid w:val="00EA7974"/>
    <w:rsid w:val="00F4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F13B"/>
  <w15:chartTrackingRefBased/>
  <w15:docId w15:val="{C4C19DA3-26EF-42F5-B799-9B8C5A2F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4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C4A"/>
    <w:rPr>
      <w:rFonts w:ascii="Segoe UI" w:hAnsi="Segoe UI" w:cs="Segoe UI"/>
      <w:sz w:val="18"/>
      <w:szCs w:val="18"/>
    </w:rPr>
  </w:style>
  <w:style w:type="paragraph" w:styleId="a6">
    <w:name w:val="No Spacing"/>
    <w:link w:val="a7"/>
    <w:qFormat/>
    <w:rsid w:val="002E64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locked/>
    <w:rsid w:val="002E645D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70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139">
              <w:marLeft w:val="3015"/>
              <w:marRight w:val="30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897">
                  <w:marLeft w:val="0"/>
                  <w:marRight w:val="75"/>
                  <w:marTop w:val="0"/>
                  <w:marBottom w:val="0"/>
                  <w:divBdr>
                    <w:top w:val="single" w:sz="6" w:space="2" w:color="DFDCDC"/>
                    <w:left w:val="single" w:sz="6" w:space="9" w:color="DFDCDC"/>
                    <w:bottom w:val="single" w:sz="6" w:space="2" w:color="DFDCDC"/>
                    <w:right w:val="single" w:sz="6" w:space="6" w:color="DFDCDC"/>
                  </w:divBdr>
                </w:div>
              </w:divsChild>
            </w:div>
          </w:divsChild>
        </w:div>
        <w:div w:id="19765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EE2C4-2B29-4E6F-B98F-2AD3CA2D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14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Осипов</dc:creator>
  <cp:keywords/>
  <dc:description/>
  <cp:lastModifiedBy>user</cp:lastModifiedBy>
  <cp:revision>19</cp:revision>
  <cp:lastPrinted>2024-08-27T17:41:00Z</cp:lastPrinted>
  <dcterms:created xsi:type="dcterms:W3CDTF">2022-09-13T16:49:00Z</dcterms:created>
  <dcterms:modified xsi:type="dcterms:W3CDTF">2024-10-15T12:00:00Z</dcterms:modified>
</cp:coreProperties>
</file>