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FD" w:rsidRPr="00567670" w:rsidRDefault="00CD42FD" w:rsidP="00567670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567670">
        <w:rPr>
          <w:rFonts w:ascii="Times New Roman" w:hAnsi="Times New Roman" w:cs="Times New Roman"/>
          <w:sz w:val="32"/>
          <w:szCs w:val="36"/>
        </w:rPr>
        <w:t>Муниципальное бюджетное дошкольное образовательное учреждение</w:t>
      </w:r>
      <w:r w:rsidR="00567670" w:rsidRPr="00567670">
        <w:rPr>
          <w:rFonts w:ascii="Times New Roman" w:hAnsi="Times New Roman" w:cs="Times New Roman"/>
          <w:sz w:val="32"/>
          <w:szCs w:val="36"/>
        </w:rPr>
        <w:t xml:space="preserve"> </w:t>
      </w:r>
      <w:r w:rsidRPr="00567670">
        <w:rPr>
          <w:rFonts w:ascii="Times New Roman" w:hAnsi="Times New Roman" w:cs="Times New Roman"/>
          <w:sz w:val="32"/>
          <w:szCs w:val="36"/>
        </w:rPr>
        <w:t>детский сад №4 «Ласточка»</w:t>
      </w:r>
    </w:p>
    <w:p w:rsidR="00CD42FD" w:rsidRDefault="00CD42FD" w:rsidP="00CD42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D42FD" w:rsidRDefault="00CD42FD" w:rsidP="00CD42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D42FD" w:rsidRDefault="00CD42FD" w:rsidP="00CD42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D42FD" w:rsidRPr="00CD42FD" w:rsidRDefault="00CD42FD" w:rsidP="00CD42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D42FD" w:rsidRPr="00CD42FD" w:rsidRDefault="00CD42FD" w:rsidP="00CD42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D42FD" w:rsidRDefault="00CD42FD" w:rsidP="00CD4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42FD" w:rsidRDefault="00CD42FD" w:rsidP="00CD4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42FD" w:rsidRDefault="00CD42FD" w:rsidP="00CD4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42FD" w:rsidRDefault="00CD42FD" w:rsidP="00CD42FD">
      <w:pPr>
        <w:tabs>
          <w:tab w:val="left" w:pos="54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42FD" w:rsidRDefault="00CD42FD" w:rsidP="00CD42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2FD" w:rsidRDefault="00CD42FD" w:rsidP="00CD4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182" w:rsidRDefault="00567670" w:rsidP="00921182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 xml:space="preserve">  Конспект беседы</w:t>
      </w:r>
      <w:bookmarkStart w:id="0" w:name="_GoBack"/>
      <w:bookmarkEnd w:id="0"/>
      <w:r w:rsidR="00921182">
        <w:rPr>
          <w:rFonts w:ascii="Arial" w:eastAsia="Times New Roman" w:hAnsi="Arial" w:cs="Arial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 xml:space="preserve"> с детьми подготовительной группы</w:t>
      </w:r>
      <w:r w:rsidR="00CD42FD" w:rsidRPr="00CD42FD">
        <w:rPr>
          <w:rFonts w:ascii="Arial" w:eastAsia="Times New Roman" w:hAnsi="Arial" w:cs="Arial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:</w:t>
      </w:r>
    </w:p>
    <w:p w:rsidR="00CD42FD" w:rsidRPr="00921182" w:rsidRDefault="00CD42FD" w:rsidP="00921182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  <w:r w:rsidRPr="00CD42FD">
        <w:rPr>
          <w:rFonts w:ascii="Arial" w:eastAsia="Times New Roman" w:hAnsi="Arial" w:cs="Arial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 xml:space="preserve"> </w:t>
      </w:r>
      <w:r w:rsidRPr="00CD42FD">
        <w:rPr>
          <w:rFonts w:ascii="Arial" w:eastAsia="Times New Roman" w:hAnsi="Arial" w:cs="Arial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</w:t>
      </w:r>
      <w:r w:rsidRPr="00CD42FD">
        <w:rPr>
          <w:rFonts w:ascii="Arial" w:eastAsia="Times New Roman" w:hAnsi="Arial" w:cs="Arial"/>
          <w:b/>
          <w:bCs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День снятия блокады Ленинграда</w:t>
      </w:r>
      <w:r w:rsidRPr="00CD42FD">
        <w:rPr>
          <w:rFonts w:ascii="Arial" w:eastAsia="Times New Roman" w:hAnsi="Arial" w:cs="Arial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»</w:t>
      </w:r>
    </w:p>
    <w:p w:rsidR="00CD42FD" w:rsidRDefault="00CD42FD" w:rsidP="00921182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CD42FD" w:rsidRDefault="00CD42FD" w:rsidP="00921182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CD42FD" w:rsidRDefault="00CD42FD" w:rsidP="00CD42F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CD42FD" w:rsidRDefault="00CD42FD" w:rsidP="00CD42F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CD42FD" w:rsidRDefault="00CD42FD" w:rsidP="00CD42FD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</w:p>
    <w:p w:rsidR="00CD42FD" w:rsidRPr="00CD42FD" w:rsidRDefault="00CD42FD" w:rsidP="00921182">
      <w:pPr>
        <w:spacing w:after="0" w:line="240" w:lineRule="auto"/>
        <w:rPr>
          <w:rFonts w:ascii="Arial" w:eastAsia="Times New Roman" w:hAnsi="Arial" w:cs="Arial"/>
          <w:color w:val="111111"/>
          <w:sz w:val="44"/>
          <w:szCs w:val="44"/>
          <w:lang w:eastAsia="ru-RU"/>
        </w:rPr>
      </w:pPr>
    </w:p>
    <w:p w:rsidR="00CD42FD" w:rsidRPr="00CD42FD" w:rsidRDefault="00CD42FD" w:rsidP="00CD42F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D42FD" w:rsidRDefault="00CD42FD" w:rsidP="00CD42FD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CD42FD" w:rsidRDefault="00CD42FD" w:rsidP="00CD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CD42FD" w:rsidRDefault="00CD42FD" w:rsidP="00CD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Лобанова Е. А.</w:t>
      </w:r>
    </w:p>
    <w:p w:rsidR="00921182" w:rsidRDefault="00921182" w:rsidP="00CD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182" w:rsidRDefault="00921182" w:rsidP="00CD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182" w:rsidRDefault="00921182" w:rsidP="00CD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182" w:rsidRDefault="00921182" w:rsidP="00CD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182" w:rsidRDefault="00921182" w:rsidP="00CD42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42FD" w:rsidRDefault="00CD42FD" w:rsidP="00CD4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</w:t>
      </w:r>
      <w:r w:rsidR="00921182">
        <w:rPr>
          <w:rFonts w:ascii="Times New Roman" w:hAnsi="Times New Roman" w:cs="Times New Roman"/>
          <w:sz w:val="28"/>
          <w:szCs w:val="28"/>
        </w:rPr>
        <w:t>д</w:t>
      </w:r>
    </w:p>
    <w:p w:rsidR="00921182" w:rsidRDefault="00921182" w:rsidP="00CD4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Красный Холм</w:t>
      </w:r>
    </w:p>
    <w:p w:rsidR="00921182" w:rsidRDefault="00921182" w:rsidP="00CD4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6D5" w:rsidRPr="00921182" w:rsidRDefault="002426D5" w:rsidP="00921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представление детей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героическом подвиге жителей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блокадного Ленинграда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жизнью людей в это время.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способность чувствовать, сопереживать, умение слушать окружающих, воспитывать чувство патриотизма.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Рассказать детям о жизни взрослых и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тяжелые военные годы.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уважительные отношения к исторической памяти к жителям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ветеранам войны.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знания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героическом прошлом города;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закреплять понятия </w:t>
      </w:r>
      <w:r w:rsidRPr="00921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2118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блокада</w:t>
      </w:r>
      <w:r w:rsidRPr="00921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21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«прорыв </w:t>
      </w:r>
      <w:r w:rsidRPr="0092118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921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21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«кольцо </w:t>
      </w:r>
      <w:r w:rsidRPr="0092118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921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Формировать у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историческому прошлому нашей страны;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–Способствовать формированию чувства гордости за защитников Отечества;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Формировать чувство сопереживания людям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поколения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пережившего тяготы войны.</w:t>
      </w:r>
    </w:p>
    <w:p w:rsidR="00372344" w:rsidRPr="00921182" w:rsidRDefault="00372344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кусочек хлеба весом 125грамм, фотографии блокадного Ленинграда.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лет тому назад, когда нас ещё не было на</w:t>
      </w:r>
      <w:r w:rsidR="00372344"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proofErr w:type="gramStart"/>
      <w:r w:rsidR="00372344"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свете</w:t>
      </w:r>
      <w:proofErr w:type="gramEnd"/>
      <w:r w:rsidR="00372344"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нашу Родину напала фашистская Германия. Началась Великая Отечественная Война.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была жестокая война. Она принесла много горя и беды в каждый дом.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«Великая Отечественная»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так называем мы ту войну, в которой наш народ победил фашизм. Это была война за право жить, за право дышать, за право называться человеком. Поэтому против фашизма поднялись все - не только солдаты, партизаны, но и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старики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женщины, дети. На фронте и в тылу всем миром приближали Великую Победу.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 января –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снятия блокады Ленинграда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очень памятная дата для города- героя Санкт-Петербурга. Раньше его называли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жителей –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ленинградцами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вспомним о том, какие тяжелые испытания пришлось пережить этому любимому и красивому городу, во время той страшной и беспощадной войны.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фашисты напали на нашу Родину, они хотели не просто захватить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хотели уничтожить его, стереть с лица земли. Больше двух месяцев, 900 дней и ночей шли кровавые бои под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наши солдаты не позволили фашистам войти в город. Тогда гитлеровцы 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 всех сторон окружили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перекрыли все входы и выходы из города, сомкнув </w:t>
      </w:r>
      <w:r w:rsidRPr="00921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«кольцо»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вокруг города. Это окружение ещё называют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блокадой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фашисты бомбили и обстреливали город, полыхали пожары, гибли люди. В город перестало поступать продовольствие, отключили свет,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отопление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воду…Наступила холодная зима…Наступили страшные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блокадные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дни… Дома не отапливались, не было угля, люди в комнатах ставили буржуйки – маленькие печки, а в них жгли мебель, книги, чтобы как-то согреться. В домах не работал водопровод, за водой ходили на реку Нева.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в домах заклеивали узкими полосами бумаги или газетами – чтобы осколки при бомбёжке не могли поранить. Вешали темные шторы, чтобы ночью не было видно даже маленького огонька свечки. Так как фашистские летчики летали и бомбили по ночам.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Ленинграде начался страшный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мучительный голод. В самый тяжелый период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 жители Ленинграда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получали только один маленький кусочек хлеба на целый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125 грамм </w:t>
      </w:r>
      <w:r w:rsidRPr="00921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(показать)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булочные, где выдавали хлеб по карточкам, были огромные очереди, потому что и по одному кусочку хлеба иногда на всех не хватало.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Фашистские самолеты днем и ночью сбрасывали на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 бомбы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вражеские орудия стреляли по домам, больницам, заводам, на которых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ленинградцы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делали танки и оружие для защитников города.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приближении немецких бомбардировщиков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ленинградцев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оповещал звук воздушной сирены. Послушайте, как она пронзительно выла.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Услышав вой сирены, жители города, если у них были силы, спускались под землю, в бомбоубежища. После отбоя воздушной тревоги люди вновь возвращались в свои дома. </w:t>
      </w:r>
    </w:p>
    <w:p w:rsidR="002426D5" w:rsidRPr="00921182" w:rsidRDefault="002426D5" w:rsidP="00921182">
      <w:pPr>
        <w:tabs>
          <w:tab w:val="left" w:pos="6705"/>
        </w:tabs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хлеба. Нет Света. Воды и тепла.</w:t>
      </w:r>
      <w:r w:rsidR="00372344"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Висит над Невою морозная мгла.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не лает, не воет война –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Глухая, немая стоит тишина.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той, на опасной в обстрел стороне,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булочной очередь жмется к стене.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Листовка со строчкою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21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«Враг у ворот!»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Нацеленный в небо застыл пулемет.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Осколком пробит на часах циферблат,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время не движется – стрелки стоят,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очередь тоже стоит и стоит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Угрюмо, как наш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ленинградский гранит…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взрослыми в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блокадном Ленинграде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жили и боролись дети.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в голодном и холодном городе было труднее всех. В первый год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блокадной зимы работали школы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в жутких условиях дети учились, и это был подвиг. Ведь путь в школу был опасен и тяжел. На улицах часто рвались снаряды. В помещениях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 и все-таки шли в школу.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Ленинградские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школьники не только учились, они помогали взрослым тушить зажигательные бомбы, делали оружие на заводах и помогали больным и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старым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людям приносить воду из Невы.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страна всегда помнила о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блокадном Ленинграде и помогала ему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могла. По единственной дороге по Ладожскому озеру в город везли хлеб, а обратно из города вывозили </w:t>
      </w:r>
      <w:r w:rsidRPr="00921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(эвакуировали)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стариков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раненых. Уже через 3 дня после начала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Ладоге пошел первый транспорт.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дорогу через Ладогу стали называть </w:t>
      </w:r>
      <w:r w:rsidRPr="00921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«дорогой жизни»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она спасла тысячи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ленинградцев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 дороге жизни написано много стихов и песен.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читает стихотворение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город назывался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шла тогда суровая война.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вой сирены и разрыв снарядов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«Дорогой жизни»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Ладога была.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спасеньем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 стала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помогла в войне нам победить,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снова время мирное настало,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нам с тобой под чистым небом жить.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пришел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освобождения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же к</w:t>
      </w:r>
      <w:r w:rsidR="00CE12C1"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сегодня, 27 января, только 80 лет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назад, наши солдаты прогнали фашистов с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Ленинградской земли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честь разгрома фашистских войск под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Невой прозвучал праздничный салют. Все люди вышли из своих домов и со слезами на глазах смотрели в небо.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тех пор прошло много лет. Но подвиг, совершенный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ленинградцами в годы блокады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навсегда останется в нашей памяти, в названиях улиц и площадей, в величественных памятниках.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известные из них – памятник героическим защитникам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Разорванное кольцо – памятник прорыву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 Ленинграда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 Матери – Родине на Пискаревском кладбище, где захоронено очень много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ленинградцев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 жизни – памятник детям, погибшим во время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читает стихотворение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войну солдаты город защищали,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жить в родной Отчизне мы могли,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нас с тобою жизнь они отдали,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мире больше не было войны.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Кружился снег, а город наш бомбили,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тогда жестокая война.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Защитники фашистов победили,</w:t>
      </w:r>
    </w:p>
    <w:p w:rsidR="002426D5" w:rsidRPr="00921182" w:rsidRDefault="002426D5" w:rsidP="009211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мирной стала каждая зима.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мужество, за храбрость, за самоотверженный труд в годы войны городу было присвоено звание – Город-герой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6D5" w:rsidRPr="00921182" w:rsidRDefault="002426D5" w:rsidP="0092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давайте все вместе зажжём свечу памяти, помолчим, почтим героев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всех, чьи жизни унесла в суровый час </w:t>
      </w:r>
      <w:r w:rsidRPr="0092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блокада</w:t>
      </w:r>
      <w:r w:rsidRPr="0092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2426D5" w:rsidRPr="00921182" w:rsidSect="0081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6D5"/>
    <w:rsid w:val="002426D5"/>
    <w:rsid w:val="00372344"/>
    <w:rsid w:val="00567670"/>
    <w:rsid w:val="00811293"/>
    <w:rsid w:val="00921182"/>
    <w:rsid w:val="009D151B"/>
    <w:rsid w:val="00CD42FD"/>
    <w:rsid w:val="00CE12C1"/>
    <w:rsid w:val="00F6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3B62E-6B06-4A80-B06C-BCE1E951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93"/>
  </w:style>
  <w:style w:type="paragraph" w:styleId="2">
    <w:name w:val="heading 2"/>
    <w:basedOn w:val="a"/>
    <w:link w:val="20"/>
    <w:uiPriority w:val="9"/>
    <w:qFormat/>
    <w:rsid w:val="00242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6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6D5"/>
    <w:rPr>
      <w:b/>
      <w:bCs/>
    </w:rPr>
  </w:style>
  <w:style w:type="character" w:styleId="a5">
    <w:name w:val="Hyperlink"/>
    <w:basedOn w:val="a0"/>
    <w:uiPriority w:val="99"/>
    <w:semiHidden/>
    <w:unhideWhenUsed/>
    <w:rsid w:val="002426D5"/>
    <w:rPr>
      <w:color w:val="0000FF"/>
      <w:u w:val="single"/>
    </w:rPr>
  </w:style>
  <w:style w:type="character" w:customStyle="1" w:styleId="olink">
    <w:name w:val="olink"/>
    <w:basedOn w:val="a0"/>
    <w:rsid w:val="002426D5"/>
  </w:style>
  <w:style w:type="paragraph" w:styleId="a6">
    <w:name w:val="Balloon Text"/>
    <w:basedOn w:val="a"/>
    <w:link w:val="a7"/>
    <w:uiPriority w:val="99"/>
    <w:semiHidden/>
    <w:unhideWhenUsed/>
    <w:rsid w:val="00CD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050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2023-01-26T20:32:00Z</dcterms:created>
  <dcterms:modified xsi:type="dcterms:W3CDTF">2025-01-30T09:09:00Z</dcterms:modified>
</cp:coreProperties>
</file>